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48F5" w:rsidRPr="006A3BAE" w:rsidRDefault="00B663EF" w:rsidP="006A3BAE">
      <w:pPr>
        <w:snapToGrid w:val="0"/>
        <w:spacing w:line="360" w:lineRule="auto"/>
        <w:jc w:val="center"/>
        <w:rPr>
          <w:rFonts w:asciiTheme="majorEastAsia" w:eastAsiaTheme="majorEastAsia" w:hAnsiTheme="majorEastAsia" w:cs="Times New Roman"/>
          <w:sz w:val="40"/>
        </w:rPr>
      </w:pPr>
      <w:bookmarkStart w:id="0" w:name="_GoBack"/>
      <w:bookmarkEnd w:id="0"/>
      <w:r w:rsidRPr="006A3BAE">
        <w:rPr>
          <w:rFonts w:asciiTheme="majorEastAsia" w:eastAsiaTheme="majorEastAsia" w:hAnsiTheme="majorEastAsia" w:cs="Times New Roman" w:hint="eastAsia"/>
          <w:sz w:val="40"/>
        </w:rPr>
        <w:t>教案共創工作坊</w:t>
      </w:r>
    </w:p>
    <w:p w:rsidR="000B48F5" w:rsidRPr="006A3BAE" w:rsidRDefault="000B48F5" w:rsidP="006A3BAE">
      <w:pPr>
        <w:pStyle w:val="a3"/>
        <w:numPr>
          <w:ilvl w:val="0"/>
          <w:numId w:val="4"/>
        </w:numPr>
        <w:spacing w:line="360" w:lineRule="auto"/>
        <w:ind w:leftChars="0"/>
        <w:rPr>
          <w:rFonts w:asciiTheme="majorEastAsia" w:eastAsiaTheme="majorEastAsia" w:hAnsiTheme="majorEastAsia"/>
          <w:b/>
        </w:rPr>
      </w:pPr>
      <w:r w:rsidRPr="006A3BAE">
        <w:rPr>
          <w:rFonts w:asciiTheme="majorEastAsia" w:eastAsiaTheme="majorEastAsia" w:hAnsiTheme="majorEastAsia" w:hint="eastAsia"/>
          <w:b/>
        </w:rPr>
        <w:t>教學設計理念說明</w:t>
      </w:r>
    </w:p>
    <w:p w:rsidR="008F0285" w:rsidRPr="006A3BAE" w:rsidRDefault="008F0285" w:rsidP="006A3BAE">
      <w:pPr>
        <w:pStyle w:val="a3"/>
        <w:spacing w:line="360" w:lineRule="auto"/>
        <w:ind w:leftChars="0" w:left="720"/>
        <w:rPr>
          <w:rFonts w:asciiTheme="majorEastAsia" w:eastAsiaTheme="majorEastAsia" w:hAnsiTheme="majorEastAsia"/>
          <w:b/>
        </w:rPr>
      </w:pPr>
      <w:r w:rsidRPr="006A3BAE">
        <w:rPr>
          <w:rFonts w:asciiTheme="majorEastAsia" w:eastAsiaTheme="majorEastAsia" w:hAnsiTheme="majorEastAsia" w:hint="eastAsia"/>
          <w:b/>
        </w:rPr>
        <w:t>每一位孩童在小時候</w:t>
      </w:r>
      <w:r w:rsidR="000D39F6" w:rsidRPr="006A3BAE">
        <w:rPr>
          <w:rFonts w:asciiTheme="majorEastAsia" w:eastAsiaTheme="majorEastAsia" w:hAnsiTheme="majorEastAsia" w:hint="eastAsia"/>
          <w:b/>
        </w:rPr>
        <w:t>都</w:t>
      </w:r>
      <w:r w:rsidRPr="006A3BAE">
        <w:rPr>
          <w:rFonts w:asciiTheme="majorEastAsia" w:eastAsiaTheme="majorEastAsia" w:hAnsiTheme="majorEastAsia" w:hint="eastAsia"/>
          <w:b/>
        </w:rPr>
        <w:t>留下很多美好的回憶，從生活的遊戲、吃的食物、身上的穿著、及伴隨入睡的玩偶等，都深深</w:t>
      </w:r>
      <w:r w:rsidR="00785C33" w:rsidRPr="006A3BAE">
        <w:rPr>
          <w:rFonts w:asciiTheme="majorEastAsia" w:eastAsiaTheme="majorEastAsia" w:hAnsiTheme="majorEastAsia" w:hint="eastAsia"/>
          <w:b/>
        </w:rPr>
        <w:t>潛藏在孩童</w:t>
      </w:r>
      <w:r w:rsidRPr="006A3BAE">
        <w:rPr>
          <w:rFonts w:asciiTheme="majorEastAsia" w:eastAsiaTheme="majorEastAsia" w:hAnsiTheme="majorEastAsia" w:hint="eastAsia"/>
          <w:b/>
        </w:rPr>
        <w:t>成長過程中的養分，透過藝術教育</w:t>
      </w:r>
      <w:r w:rsidR="00583A4C" w:rsidRPr="006A3BAE">
        <w:rPr>
          <w:rFonts w:asciiTheme="majorEastAsia" w:eastAsiaTheme="majorEastAsia" w:hAnsiTheme="majorEastAsia" w:hint="eastAsia"/>
          <w:b/>
        </w:rPr>
        <w:t>課程</w:t>
      </w:r>
      <w:r w:rsidRPr="006A3BAE">
        <w:rPr>
          <w:rFonts w:asciiTheme="majorEastAsia" w:eastAsiaTheme="majorEastAsia" w:hAnsiTheme="majorEastAsia" w:hint="eastAsia"/>
          <w:b/>
        </w:rPr>
        <w:t>的</w:t>
      </w:r>
      <w:r w:rsidR="00583A4C" w:rsidRPr="006A3BAE">
        <w:rPr>
          <w:rFonts w:asciiTheme="majorEastAsia" w:eastAsiaTheme="majorEastAsia" w:hAnsiTheme="majorEastAsia" w:hint="eastAsia"/>
          <w:b/>
        </w:rPr>
        <w:t>開發與</w:t>
      </w:r>
      <w:r w:rsidRPr="006A3BAE">
        <w:rPr>
          <w:rFonts w:asciiTheme="majorEastAsia" w:eastAsiaTheme="majorEastAsia" w:hAnsiTheme="majorEastAsia" w:hint="eastAsia"/>
          <w:b/>
        </w:rPr>
        <w:t>連結，讓孩童有個獨自的空間找尋並和同儕分享</w:t>
      </w:r>
      <w:r w:rsidR="00583A4C" w:rsidRPr="006A3BAE">
        <w:rPr>
          <w:rFonts w:asciiTheme="majorEastAsia" w:eastAsiaTheme="majorEastAsia" w:hAnsiTheme="majorEastAsia" w:hint="eastAsia"/>
          <w:b/>
        </w:rPr>
        <w:t>、</w:t>
      </w:r>
      <w:r w:rsidRPr="006A3BAE">
        <w:rPr>
          <w:rFonts w:asciiTheme="majorEastAsia" w:eastAsiaTheme="majorEastAsia" w:hAnsiTheme="majorEastAsia" w:hint="eastAsia"/>
          <w:b/>
        </w:rPr>
        <w:t>勾勒時代的印記。畫中的話總是令人</w:t>
      </w:r>
      <w:r w:rsidR="006A3BAE">
        <w:rPr>
          <w:rFonts w:asciiTheme="majorEastAsia" w:eastAsiaTheme="majorEastAsia" w:hAnsiTheme="majorEastAsia" w:hint="eastAsia"/>
          <w:b/>
        </w:rPr>
        <w:t>覺得莞</w:t>
      </w:r>
      <w:r w:rsidR="00583A4C" w:rsidRPr="006A3BAE">
        <w:rPr>
          <w:rFonts w:asciiTheme="majorEastAsia" w:eastAsiaTheme="majorEastAsia" w:hAnsiTheme="majorEastAsia" w:hint="eastAsia"/>
          <w:b/>
        </w:rPr>
        <w:t>爾愉快</w:t>
      </w:r>
      <w:r w:rsidRPr="006A3BAE">
        <w:rPr>
          <w:rFonts w:asciiTheme="majorEastAsia" w:eastAsiaTheme="majorEastAsia" w:hAnsiTheme="majorEastAsia" w:hint="eastAsia"/>
          <w:b/>
        </w:rPr>
        <w:t>，話中的畫</w:t>
      </w:r>
      <w:r w:rsidR="00583A4C" w:rsidRPr="006A3BAE">
        <w:rPr>
          <w:rFonts w:asciiTheme="majorEastAsia" w:eastAsiaTheme="majorEastAsia" w:hAnsiTheme="majorEastAsia" w:hint="eastAsia"/>
          <w:b/>
        </w:rPr>
        <w:t>觸及生活裡</w:t>
      </w:r>
      <w:r w:rsidRPr="006A3BAE">
        <w:rPr>
          <w:rFonts w:asciiTheme="majorEastAsia" w:eastAsiaTheme="majorEastAsia" w:hAnsiTheme="majorEastAsia" w:hint="eastAsia"/>
          <w:b/>
        </w:rPr>
        <w:t>回憶的圖示與</w:t>
      </w:r>
      <w:r w:rsidR="00583A4C" w:rsidRPr="006A3BAE">
        <w:rPr>
          <w:rFonts w:asciiTheme="majorEastAsia" w:eastAsiaTheme="majorEastAsia" w:hAnsiTheme="majorEastAsia" w:hint="eastAsia"/>
          <w:b/>
        </w:rPr>
        <w:t>感念之情</w:t>
      </w:r>
      <w:r w:rsidRPr="006A3BAE">
        <w:rPr>
          <w:rFonts w:asciiTheme="majorEastAsia" w:eastAsiaTheme="majorEastAsia" w:hAnsiTheme="majorEastAsia" w:hint="eastAsia"/>
          <w:b/>
        </w:rPr>
        <w:t>。</w:t>
      </w:r>
    </w:p>
    <w:p w:rsidR="000B48F5" w:rsidRPr="006A3BAE" w:rsidRDefault="000B48F5" w:rsidP="006A3BAE">
      <w:pPr>
        <w:spacing w:line="360" w:lineRule="auto"/>
        <w:rPr>
          <w:rFonts w:asciiTheme="majorEastAsia" w:eastAsiaTheme="majorEastAsia" w:hAnsiTheme="majorEastAsia"/>
          <w:b/>
        </w:rPr>
      </w:pPr>
      <w:r w:rsidRPr="006A3BAE">
        <w:rPr>
          <w:rFonts w:asciiTheme="majorEastAsia" w:eastAsiaTheme="majorEastAsia" w:hAnsiTheme="majorEastAsia" w:hint="eastAsia"/>
          <w:b/>
        </w:rPr>
        <w:t>二、教學單元案例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3"/>
        <w:gridCol w:w="721"/>
        <w:gridCol w:w="953"/>
        <w:gridCol w:w="2860"/>
        <w:gridCol w:w="283"/>
        <w:gridCol w:w="851"/>
        <w:gridCol w:w="211"/>
        <w:gridCol w:w="3533"/>
      </w:tblGrid>
      <w:tr w:rsidR="000B48F5" w:rsidRPr="006A3BAE" w:rsidTr="002D1A63">
        <w:trPr>
          <w:trHeight w:val="50"/>
          <w:jc w:val="center"/>
        </w:trPr>
        <w:tc>
          <w:tcPr>
            <w:tcW w:w="1584" w:type="dxa"/>
            <w:gridSpan w:val="2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0B48F5" w:rsidRPr="006A3BAE" w:rsidRDefault="000B48F5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b/>
                <w:noProof/>
                <w:sz w:val="22"/>
              </w:rPr>
              <w:t>領域</w:t>
            </w:r>
          </w:p>
        </w:tc>
        <w:tc>
          <w:tcPr>
            <w:tcW w:w="3813" w:type="dxa"/>
            <w:gridSpan w:val="2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</w:tcPr>
          <w:p w:rsidR="000B48F5" w:rsidRPr="006A3BAE" w:rsidRDefault="00621261" w:rsidP="006A3BAE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藝術與人文</w:t>
            </w:r>
          </w:p>
        </w:tc>
        <w:tc>
          <w:tcPr>
            <w:tcW w:w="1345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0B48F5" w:rsidRPr="006A3BAE" w:rsidRDefault="000B48F5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b/>
                <w:noProof/>
                <w:sz w:val="22"/>
              </w:rPr>
              <w:t>設計者</w:t>
            </w:r>
          </w:p>
        </w:tc>
        <w:tc>
          <w:tcPr>
            <w:tcW w:w="3533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</w:tcBorders>
          </w:tcPr>
          <w:p w:rsidR="000B48F5" w:rsidRPr="006A3BAE" w:rsidRDefault="00621261" w:rsidP="006A3BAE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呂學亮</w:t>
            </w:r>
          </w:p>
        </w:tc>
      </w:tr>
      <w:tr w:rsidR="000B48F5" w:rsidRPr="006A3BAE" w:rsidTr="002D1A63">
        <w:trPr>
          <w:trHeight w:val="70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0B48F5" w:rsidRPr="006A3BAE" w:rsidRDefault="000B48F5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b/>
                <w:noProof/>
                <w:sz w:val="22"/>
              </w:rPr>
              <w:t>實施年級</w:t>
            </w:r>
          </w:p>
        </w:tc>
        <w:tc>
          <w:tcPr>
            <w:tcW w:w="3813" w:type="dxa"/>
            <w:gridSpan w:val="2"/>
            <w:tcBorders>
              <w:bottom w:val="single" w:sz="4" w:space="0" w:color="000000"/>
              <w:right w:val="single" w:sz="4" w:space="0" w:color="auto"/>
            </w:tcBorders>
          </w:tcPr>
          <w:p w:rsidR="000B48F5" w:rsidRPr="006A3BAE" w:rsidRDefault="00F83A9D" w:rsidP="006A3BAE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中</w:t>
            </w:r>
            <w:r w:rsidR="00FC2D9E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、高</w:t>
            </w: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年級</w:t>
            </w:r>
          </w:p>
        </w:tc>
        <w:tc>
          <w:tcPr>
            <w:tcW w:w="13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0B48F5" w:rsidRPr="006A3BAE" w:rsidRDefault="00432C4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b/>
                <w:noProof/>
                <w:sz w:val="22"/>
              </w:rPr>
              <w:t>時間</w:t>
            </w:r>
          </w:p>
        </w:tc>
        <w:tc>
          <w:tcPr>
            <w:tcW w:w="3533" w:type="dxa"/>
            <w:tcBorders>
              <w:left w:val="single" w:sz="4" w:space="0" w:color="auto"/>
              <w:bottom w:val="single" w:sz="4" w:space="0" w:color="000000"/>
            </w:tcBorders>
          </w:tcPr>
          <w:p w:rsidR="000B48F5" w:rsidRPr="006A3BAE" w:rsidRDefault="000B48F5" w:rsidP="006A3BAE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noProof/>
                <w:sz w:val="22"/>
                <w:u w:val="single"/>
              </w:rPr>
            </w:pPr>
            <w:r w:rsidRPr="006A3BAE">
              <w:rPr>
                <w:rFonts w:asciiTheme="majorEastAsia" w:eastAsiaTheme="majorEastAsia" w:hAnsiTheme="majorEastAsia" w:hint="eastAsia"/>
                <w:noProof/>
                <w:sz w:val="22"/>
                <w:u w:val="single"/>
              </w:rPr>
              <w:t>共</w:t>
            </w:r>
            <w:r w:rsidR="00A80166" w:rsidRPr="006A3BAE">
              <w:rPr>
                <w:rFonts w:asciiTheme="majorEastAsia" w:eastAsiaTheme="majorEastAsia" w:hAnsiTheme="majorEastAsia" w:hint="eastAsia"/>
                <w:noProof/>
                <w:sz w:val="22"/>
                <w:u w:val="single"/>
              </w:rPr>
              <w:t>2</w:t>
            </w:r>
            <w:r w:rsidR="00851110" w:rsidRPr="006A3BAE">
              <w:rPr>
                <w:rFonts w:asciiTheme="majorEastAsia" w:eastAsiaTheme="majorEastAsia" w:hAnsiTheme="majorEastAsia" w:hint="eastAsia"/>
                <w:noProof/>
                <w:sz w:val="22"/>
                <w:u w:val="single"/>
              </w:rPr>
              <w:t>小時</w:t>
            </w:r>
          </w:p>
        </w:tc>
      </w:tr>
      <w:tr w:rsidR="000B48F5" w:rsidRPr="006A3BAE" w:rsidTr="002D1A63">
        <w:trPr>
          <w:trHeight w:val="70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48F5" w:rsidRPr="006A3BAE" w:rsidRDefault="00AE6EE9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b/>
                <w:noProof/>
                <w:sz w:val="22"/>
              </w:rPr>
              <w:t>教案</w:t>
            </w:r>
            <w:r w:rsidR="000B48F5" w:rsidRPr="006A3BAE">
              <w:rPr>
                <w:rFonts w:asciiTheme="majorEastAsia" w:eastAsiaTheme="majorEastAsia" w:hAnsiTheme="majorEastAsia" w:hint="eastAsia"/>
                <w:b/>
                <w:noProof/>
                <w:sz w:val="22"/>
              </w:rPr>
              <w:t>名稱</w:t>
            </w:r>
          </w:p>
        </w:tc>
        <w:tc>
          <w:tcPr>
            <w:tcW w:w="8691" w:type="dxa"/>
            <w:gridSpan w:val="6"/>
            <w:tcBorders>
              <w:left w:val="single" w:sz="4" w:space="0" w:color="auto"/>
              <w:bottom w:val="double" w:sz="4" w:space="0" w:color="auto"/>
            </w:tcBorders>
          </w:tcPr>
          <w:p w:rsidR="000B48F5" w:rsidRPr="006A3BAE" w:rsidRDefault="00621261" w:rsidP="006A3BAE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小時候</w:t>
            </w:r>
            <w:r w:rsidR="00FC2D9E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的童畫</w:t>
            </w:r>
            <w:r w:rsidR="00F83A9D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童</w:t>
            </w:r>
            <w:r w:rsidR="00C85A69">
              <w:rPr>
                <w:rFonts w:asciiTheme="majorEastAsia" w:eastAsiaTheme="majorEastAsia" w:hAnsiTheme="majorEastAsia" w:hint="eastAsia"/>
                <w:noProof/>
                <w:sz w:val="22"/>
              </w:rPr>
              <w:t>話</w:t>
            </w:r>
          </w:p>
        </w:tc>
      </w:tr>
      <w:tr w:rsidR="000B48F5" w:rsidRPr="006A3BAE" w:rsidTr="002D1A63">
        <w:trPr>
          <w:trHeight w:val="70"/>
          <w:jc w:val="center"/>
        </w:trPr>
        <w:tc>
          <w:tcPr>
            <w:tcW w:w="10275" w:type="dxa"/>
            <w:gridSpan w:val="8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:rsidR="000B48F5" w:rsidRPr="006A3BAE" w:rsidRDefault="000B48F5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/>
                <w:b/>
                <w:noProof/>
                <w:sz w:val="22"/>
              </w:rPr>
              <w:t>設計依據</w:t>
            </w:r>
          </w:p>
        </w:tc>
      </w:tr>
      <w:tr w:rsidR="000B48F5" w:rsidRPr="006A3BAE" w:rsidTr="002D1A63">
        <w:trPr>
          <w:trHeight w:val="60"/>
          <w:jc w:val="center"/>
        </w:trPr>
        <w:tc>
          <w:tcPr>
            <w:tcW w:w="863" w:type="dxa"/>
            <w:vMerge w:val="restart"/>
            <w:tcBorders>
              <w:top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0B48F5" w:rsidRPr="006A3BAE" w:rsidRDefault="000B48F5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b/>
                <w:noProof/>
                <w:sz w:val="22"/>
              </w:rPr>
              <w:t>學習</w:t>
            </w:r>
          </w:p>
          <w:p w:rsidR="000B48F5" w:rsidRPr="006A3BAE" w:rsidRDefault="000B48F5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b/>
                <w:noProof/>
                <w:sz w:val="22"/>
              </w:rPr>
              <w:t>重點</w:t>
            </w:r>
          </w:p>
        </w:tc>
        <w:tc>
          <w:tcPr>
            <w:tcW w:w="1674" w:type="dxa"/>
            <w:gridSpan w:val="2"/>
            <w:tcBorders>
              <w:top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0B48F5" w:rsidRPr="006A3BAE" w:rsidRDefault="000B48F5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b/>
                <w:noProof/>
                <w:sz w:val="22"/>
              </w:rPr>
              <w:t>學習表現</w:t>
            </w:r>
          </w:p>
        </w:tc>
        <w:tc>
          <w:tcPr>
            <w:tcW w:w="314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0B48F5" w:rsidRPr="006A3BAE" w:rsidRDefault="002B7378" w:rsidP="00C85A69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透過</w:t>
            </w:r>
            <w:r w:rsidR="00F83A9D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創作童</w:t>
            </w:r>
            <w:r w:rsidR="00DA4899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畫</w:t>
            </w:r>
            <w:r w:rsidR="00F83A9D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童</w:t>
            </w:r>
            <w:r w:rsidR="00C85A69">
              <w:rPr>
                <w:rFonts w:asciiTheme="majorEastAsia" w:eastAsiaTheme="majorEastAsia" w:hAnsiTheme="majorEastAsia" w:hint="eastAsia"/>
                <w:noProof/>
                <w:sz w:val="22"/>
              </w:rPr>
              <w:t>話</w:t>
            </w:r>
            <w:r w:rsidR="00F83A9D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，及使用藝術拼貼技巧，創造學童生活上的符號圖像與自我意象的連結。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48F5" w:rsidRPr="006A3BAE" w:rsidRDefault="000B48F5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b/>
                <w:noProof/>
                <w:sz w:val="22"/>
              </w:rPr>
              <w:t>核心</w:t>
            </w:r>
          </w:p>
          <w:p w:rsidR="000B48F5" w:rsidRPr="006A3BAE" w:rsidRDefault="000B48F5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  <w:u w:val="single"/>
              </w:rPr>
            </w:pPr>
            <w:r w:rsidRPr="006A3BAE">
              <w:rPr>
                <w:rFonts w:asciiTheme="majorEastAsia" w:eastAsiaTheme="majorEastAsia" w:hAnsiTheme="majorEastAsia" w:hint="eastAsia"/>
                <w:b/>
                <w:noProof/>
                <w:sz w:val="22"/>
              </w:rPr>
              <w:t>素養</w:t>
            </w:r>
          </w:p>
        </w:tc>
        <w:tc>
          <w:tcPr>
            <w:tcW w:w="3744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nil"/>
            </w:tcBorders>
          </w:tcPr>
          <w:p w:rsidR="007B382C" w:rsidRPr="006A3BAE" w:rsidRDefault="00FC2D9E" w:rsidP="006A3BAE">
            <w:pPr>
              <w:pStyle w:val="a3"/>
              <w:numPr>
                <w:ilvl w:val="0"/>
                <w:numId w:val="1"/>
              </w:numPr>
              <w:snapToGrid w:val="0"/>
              <w:spacing w:line="360" w:lineRule="auto"/>
              <w:ind w:leftChars="0" w:left="357" w:hanging="357"/>
              <w:rPr>
                <w:rFonts w:asciiTheme="majorEastAsia" w:eastAsiaTheme="majorEastAsia" w:hAnsiTheme="majorEastAsia"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/>
                <w:noProof/>
                <w:sz w:val="22"/>
              </w:rPr>
              <w:t>用語言、文字、數理、肢體及 藝術等各種符 號進行表達、溝通及互動的 能力，並能了解 與 同理他人，應用在日常生活及工作 上。</w:t>
            </w:r>
          </w:p>
          <w:p w:rsidR="00FC2D9E" w:rsidRPr="006A3BAE" w:rsidRDefault="00FC2D9E" w:rsidP="006A3BAE">
            <w:pPr>
              <w:pStyle w:val="a3"/>
              <w:numPr>
                <w:ilvl w:val="0"/>
                <w:numId w:val="1"/>
              </w:numPr>
              <w:snapToGrid w:val="0"/>
              <w:spacing w:line="360" w:lineRule="auto"/>
              <w:ind w:leftChars="0" w:left="357" w:hanging="357"/>
              <w:rPr>
                <w:rFonts w:asciiTheme="majorEastAsia" w:eastAsiaTheme="majorEastAsia" w:hAnsiTheme="majorEastAsia"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/>
                <w:noProof/>
                <w:sz w:val="22"/>
              </w:rPr>
              <w:t>善用多元感官，察覺感知藝術與 生活的關聯，以豐富美感經驗。</w:t>
            </w:r>
          </w:p>
          <w:p w:rsidR="00FC2D9E" w:rsidRPr="006A3BAE" w:rsidRDefault="00FC2D9E" w:rsidP="006A3BAE">
            <w:pPr>
              <w:pStyle w:val="a3"/>
              <w:numPr>
                <w:ilvl w:val="0"/>
                <w:numId w:val="1"/>
              </w:numPr>
              <w:snapToGrid w:val="0"/>
              <w:spacing w:line="360" w:lineRule="auto"/>
              <w:ind w:leftChars="0" w:left="357" w:hanging="357"/>
              <w:rPr>
                <w:rFonts w:asciiTheme="majorEastAsia" w:eastAsiaTheme="majorEastAsia" w:hAnsiTheme="majorEastAsia"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/>
                <w:noProof/>
                <w:sz w:val="22"/>
              </w:rPr>
              <w:t>識別藝術活動中的社會議題。</w:t>
            </w:r>
          </w:p>
          <w:p w:rsidR="00FC2D9E" w:rsidRPr="006A3BAE" w:rsidRDefault="00FC2D9E" w:rsidP="006A3BAE">
            <w:pPr>
              <w:pStyle w:val="a3"/>
              <w:numPr>
                <w:ilvl w:val="0"/>
                <w:numId w:val="1"/>
              </w:numPr>
              <w:snapToGrid w:val="0"/>
              <w:spacing w:line="360" w:lineRule="auto"/>
              <w:ind w:leftChars="0" w:left="357" w:hanging="357"/>
              <w:rPr>
                <w:rFonts w:asciiTheme="majorEastAsia" w:eastAsiaTheme="majorEastAsia" w:hAnsiTheme="majorEastAsia"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/>
                <w:noProof/>
                <w:sz w:val="22"/>
              </w:rPr>
              <w:t>透過藝術實踐，學習理解他人感 受與團隊合作的能力。</w:t>
            </w:r>
          </w:p>
        </w:tc>
      </w:tr>
      <w:tr w:rsidR="000B48F5" w:rsidRPr="006A3BAE" w:rsidTr="002D1A63">
        <w:trPr>
          <w:trHeight w:val="40"/>
          <w:jc w:val="center"/>
        </w:trPr>
        <w:tc>
          <w:tcPr>
            <w:tcW w:w="86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48F5" w:rsidRPr="006A3BAE" w:rsidRDefault="000B48F5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</w:tc>
        <w:tc>
          <w:tcPr>
            <w:tcW w:w="167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48F5" w:rsidRPr="006A3BAE" w:rsidRDefault="000B48F5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b/>
                <w:noProof/>
                <w:sz w:val="22"/>
              </w:rPr>
              <w:t>學習內容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8F5" w:rsidRPr="006A3BAE" w:rsidRDefault="002B7378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透過參與《小時候》展覽畫作，發展童</w:t>
            </w:r>
            <w:r w:rsidR="00DA4899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畫</w:t>
            </w:r>
            <w:r w:rsidR="00C85A69">
              <w:rPr>
                <w:rFonts w:asciiTheme="majorEastAsia" w:eastAsiaTheme="majorEastAsia" w:hAnsiTheme="majorEastAsia" w:hint="eastAsia"/>
                <w:noProof/>
                <w:sz w:val="22"/>
              </w:rPr>
              <w:t>童話</w:t>
            </w: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，並創作自己的小時候圖像</w:t>
            </w:r>
            <w:r w:rsidR="00DA4899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及生活事物的連結</w:t>
            </w:r>
            <w:r w:rsidR="00F83A9D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。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B48F5" w:rsidRPr="006A3BAE" w:rsidRDefault="000B48F5" w:rsidP="006A3BAE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noProof/>
                <w:sz w:val="22"/>
                <w:u w:val="single"/>
              </w:rPr>
            </w:pPr>
          </w:p>
        </w:tc>
        <w:tc>
          <w:tcPr>
            <w:tcW w:w="3744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nil"/>
            </w:tcBorders>
          </w:tcPr>
          <w:p w:rsidR="000B48F5" w:rsidRPr="006A3BAE" w:rsidRDefault="000B48F5" w:rsidP="006A3BAE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noProof/>
                <w:sz w:val="22"/>
                <w:u w:val="single"/>
              </w:rPr>
            </w:pPr>
          </w:p>
        </w:tc>
      </w:tr>
      <w:tr w:rsidR="000B48F5" w:rsidRPr="006A3BAE" w:rsidTr="002D1A63">
        <w:trPr>
          <w:trHeight w:val="330"/>
          <w:jc w:val="center"/>
        </w:trPr>
        <w:tc>
          <w:tcPr>
            <w:tcW w:w="86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48F5" w:rsidRPr="006A3BAE" w:rsidRDefault="000B48F5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b/>
                <w:noProof/>
                <w:sz w:val="22"/>
              </w:rPr>
              <w:t>議題</w:t>
            </w:r>
          </w:p>
          <w:p w:rsidR="000B48F5" w:rsidRPr="006A3BAE" w:rsidRDefault="000B48F5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b/>
                <w:noProof/>
                <w:sz w:val="22"/>
              </w:rPr>
              <w:t>融入</w:t>
            </w:r>
          </w:p>
        </w:tc>
        <w:tc>
          <w:tcPr>
            <w:tcW w:w="1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0B48F5" w:rsidRPr="006A3BAE" w:rsidRDefault="000B48F5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b/>
                <w:noProof/>
                <w:sz w:val="22"/>
              </w:rPr>
              <w:t>議題</w:t>
            </w:r>
          </w:p>
          <w:p w:rsidR="000B48F5" w:rsidRPr="006A3BAE" w:rsidRDefault="000B48F5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b/>
                <w:noProof/>
                <w:sz w:val="22"/>
              </w:rPr>
              <w:t>實質內涵</w:t>
            </w:r>
          </w:p>
        </w:tc>
        <w:tc>
          <w:tcPr>
            <w:tcW w:w="773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B48F5" w:rsidRPr="006A3BAE" w:rsidRDefault="00934D40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我們在小時候有不同的經驗與體驗，這來自於生活上的食住行育樂層面的構成，因此讓學童從生活周遭</w:t>
            </w:r>
            <w:r w:rsidR="00DA4899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的事物</w:t>
            </w: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去發現與創造</w:t>
            </w:r>
            <w:r w:rsidR="00DA4899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兒時的</w:t>
            </w: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視覺圖像，並透過語彙去表達自我的認同與環境議題關心。</w:t>
            </w:r>
          </w:p>
        </w:tc>
      </w:tr>
      <w:tr w:rsidR="000B48F5" w:rsidRPr="006A3BAE" w:rsidTr="002D1A63">
        <w:trPr>
          <w:trHeight w:val="375"/>
          <w:jc w:val="center"/>
        </w:trPr>
        <w:tc>
          <w:tcPr>
            <w:tcW w:w="863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0B48F5" w:rsidRPr="006A3BAE" w:rsidRDefault="000B48F5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</w:tc>
        <w:tc>
          <w:tcPr>
            <w:tcW w:w="16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0B48F5" w:rsidRPr="006A3BAE" w:rsidRDefault="000B48F5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/>
                <w:b/>
                <w:noProof/>
                <w:sz w:val="22"/>
              </w:rPr>
              <w:t>所融入之</w:t>
            </w:r>
            <w:r w:rsidRPr="006A3BAE">
              <w:rPr>
                <w:rFonts w:asciiTheme="majorEastAsia" w:eastAsiaTheme="majorEastAsia" w:hAnsiTheme="majorEastAsia" w:hint="eastAsia"/>
                <w:b/>
                <w:noProof/>
                <w:sz w:val="22"/>
              </w:rPr>
              <w:t>學習重點</w:t>
            </w:r>
          </w:p>
        </w:tc>
        <w:tc>
          <w:tcPr>
            <w:tcW w:w="7738" w:type="dxa"/>
            <w:gridSpan w:val="5"/>
            <w:tcBorders>
              <w:top w:val="single" w:sz="4" w:space="0" w:color="auto"/>
            </w:tcBorders>
          </w:tcPr>
          <w:p w:rsidR="00F83A9D" w:rsidRPr="006A3BAE" w:rsidRDefault="00DA4899" w:rsidP="00C85A69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  <w:vertAlign w:val="subscript"/>
              </w:rPr>
            </w:pP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觀察孩童生活周遭影響自己的事物有哪</w:t>
            </w:r>
            <w:r w:rsidR="003A5539">
              <w:rPr>
                <w:rFonts w:asciiTheme="majorEastAsia" w:eastAsiaTheme="majorEastAsia" w:hAnsiTheme="majorEastAsia" w:hint="eastAsia"/>
                <w:noProof/>
                <w:sz w:val="22"/>
              </w:rPr>
              <w:t>些，透過視覺觀察及大眾文化融入生活的層面，以藝術表現</w:t>
            </w:r>
            <w:r w:rsidR="00C85A69">
              <w:rPr>
                <w:rFonts w:asciiTheme="majorEastAsia" w:eastAsiaTheme="majorEastAsia" w:hAnsiTheme="majorEastAsia" w:hint="eastAsia"/>
                <w:noProof/>
                <w:sz w:val="22"/>
              </w:rPr>
              <w:t>的技巧、童話</w:t>
            </w: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的</w:t>
            </w:r>
            <w:r w:rsidR="00C85A69">
              <w:rPr>
                <w:rFonts w:asciiTheme="majorEastAsia" w:eastAsiaTheme="majorEastAsia" w:hAnsiTheme="majorEastAsia" w:hint="eastAsia"/>
                <w:noProof/>
                <w:sz w:val="22"/>
              </w:rPr>
              <w:t>創造</w:t>
            </w:r>
            <w:r w:rsidR="00F83A9D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，</w:t>
            </w:r>
            <w:r w:rsidR="00C85A69">
              <w:rPr>
                <w:rFonts w:asciiTheme="majorEastAsia" w:eastAsiaTheme="majorEastAsia" w:hAnsiTheme="majorEastAsia" w:hint="eastAsia"/>
                <w:noProof/>
                <w:sz w:val="22"/>
              </w:rPr>
              <w:t>連結</w:t>
            </w: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「</w:t>
            </w:r>
            <w:r w:rsidR="00C85A69">
              <w:rPr>
                <w:rFonts w:asciiTheme="majorEastAsia" w:eastAsiaTheme="majorEastAsia" w:hAnsiTheme="majorEastAsia" w:hint="eastAsia"/>
                <w:noProof/>
                <w:sz w:val="22"/>
              </w:rPr>
              <w:t>畫</w:t>
            </w:r>
            <w:r w:rsidR="00F83A9D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」</w:t>
            </w:r>
            <w:r w:rsidR="00C85A69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意</w:t>
            </w:r>
            <w:r w:rsidR="007B382C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與</w:t>
            </w:r>
            <w:r w:rsidR="00F83A9D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「</w:t>
            </w:r>
            <w:r w:rsidR="00C85A69">
              <w:rPr>
                <w:rFonts w:asciiTheme="majorEastAsia" w:eastAsiaTheme="majorEastAsia" w:hAnsiTheme="majorEastAsia" w:hint="eastAsia"/>
                <w:noProof/>
                <w:sz w:val="22"/>
              </w:rPr>
              <w:t>話</w:t>
            </w:r>
            <w:r w:rsidR="00F83A9D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」</w:t>
            </w:r>
            <w:r w:rsidR="00C85A69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情</w:t>
            </w: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的跨領域課程。</w:t>
            </w:r>
          </w:p>
        </w:tc>
      </w:tr>
      <w:tr w:rsidR="000B48F5" w:rsidRPr="006A3BAE" w:rsidTr="002D1A63">
        <w:trPr>
          <w:trHeight w:val="60"/>
          <w:jc w:val="center"/>
        </w:trPr>
        <w:tc>
          <w:tcPr>
            <w:tcW w:w="2537" w:type="dxa"/>
            <w:gridSpan w:val="3"/>
            <w:tcBorders>
              <w:bottom w:val="single" w:sz="4" w:space="0" w:color="auto"/>
            </w:tcBorders>
            <w:shd w:val="clear" w:color="auto" w:fill="D9D9D9"/>
          </w:tcPr>
          <w:p w:rsidR="000B48F5" w:rsidRPr="006A3BAE" w:rsidRDefault="000B48F5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b/>
                <w:noProof/>
                <w:sz w:val="22"/>
              </w:rPr>
              <w:lastRenderedPageBreak/>
              <w:t>與其他領域的連結</w:t>
            </w:r>
          </w:p>
        </w:tc>
        <w:tc>
          <w:tcPr>
            <w:tcW w:w="7738" w:type="dxa"/>
            <w:gridSpan w:val="5"/>
            <w:tcBorders>
              <w:bottom w:val="single" w:sz="4" w:space="0" w:color="auto"/>
            </w:tcBorders>
          </w:tcPr>
          <w:p w:rsidR="000B48F5" w:rsidRPr="006A3BAE" w:rsidRDefault="002B7378" w:rsidP="006A3BAE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語文領域</w:t>
            </w:r>
            <w:r w:rsidR="00785C33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、生活領域和</w:t>
            </w:r>
            <w:r w:rsidR="00F83A9D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環境教育</w:t>
            </w:r>
          </w:p>
        </w:tc>
      </w:tr>
      <w:tr w:rsidR="000B48F5" w:rsidRPr="006A3BAE" w:rsidTr="002D1A63">
        <w:trPr>
          <w:trHeight w:val="60"/>
          <w:jc w:val="center"/>
        </w:trPr>
        <w:tc>
          <w:tcPr>
            <w:tcW w:w="2537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0B48F5" w:rsidRPr="006A3BAE" w:rsidRDefault="000B48F5" w:rsidP="006A3BAE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b/>
                <w:noProof/>
                <w:sz w:val="22"/>
              </w:rPr>
              <w:t>教材來源</w:t>
            </w:r>
          </w:p>
        </w:tc>
        <w:tc>
          <w:tcPr>
            <w:tcW w:w="77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0B48F5" w:rsidRPr="006A3BAE" w:rsidRDefault="00C62B99" w:rsidP="006A3BAE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桃園市立兒童美術館</w:t>
            </w:r>
            <w:r w:rsidR="007B382C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《小時候》展覽作品</w:t>
            </w:r>
          </w:p>
        </w:tc>
      </w:tr>
      <w:tr w:rsidR="000B48F5" w:rsidRPr="006A3BAE" w:rsidTr="002D1A63">
        <w:trPr>
          <w:trHeight w:val="70"/>
          <w:jc w:val="center"/>
        </w:trPr>
        <w:tc>
          <w:tcPr>
            <w:tcW w:w="2537" w:type="dxa"/>
            <w:gridSpan w:val="3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:rsidR="000B48F5" w:rsidRPr="006A3BAE" w:rsidRDefault="000B48F5" w:rsidP="006A3BAE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b/>
                <w:noProof/>
                <w:sz w:val="22"/>
              </w:rPr>
              <w:t>教學設備/資源</w:t>
            </w:r>
          </w:p>
        </w:tc>
        <w:tc>
          <w:tcPr>
            <w:tcW w:w="7738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0B48F5" w:rsidRPr="006A3BAE" w:rsidRDefault="00F9320F" w:rsidP="006A3BAE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1</w:t>
            </w:r>
            <w:r w:rsidRPr="006A3BAE">
              <w:rPr>
                <w:rFonts w:asciiTheme="majorEastAsia" w:eastAsiaTheme="majorEastAsia" w:hAnsiTheme="majorEastAsia"/>
                <w:noProof/>
                <w:sz w:val="22"/>
              </w:rPr>
              <w:t>.</w:t>
            </w: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先請參與的學童</w:t>
            </w:r>
            <w:r w:rsidR="007B382C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及家長</w:t>
            </w: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將生活上的玩具圖片、動漫人物</w:t>
            </w:r>
            <w:r w:rsidR="007B382C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或家人幼時的圖片檔於上課前先行上傳給桃園市立</w:t>
            </w:r>
            <w:r w:rsidR="00A71F41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兒童美術館館方欲做輸出之作業。(教學者預做</w:t>
            </w:r>
            <w:r w:rsidR="00F83A9D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舊報章雜誌</w:t>
            </w:r>
            <w:r w:rsidR="00785C33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資料之蒐集，備</w:t>
            </w:r>
            <w:r w:rsidR="00A71F41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提供學童上課時之使用)</w:t>
            </w:r>
          </w:p>
        </w:tc>
      </w:tr>
      <w:tr w:rsidR="000B48F5" w:rsidRPr="006A3BAE" w:rsidTr="002D1A63">
        <w:trPr>
          <w:trHeight w:val="70"/>
          <w:jc w:val="center"/>
        </w:trPr>
        <w:tc>
          <w:tcPr>
            <w:tcW w:w="10275" w:type="dxa"/>
            <w:gridSpan w:val="8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:rsidR="000B48F5" w:rsidRPr="006A3BAE" w:rsidRDefault="000B48F5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b/>
                <w:noProof/>
                <w:sz w:val="22"/>
              </w:rPr>
              <w:t>學習目標</w:t>
            </w:r>
          </w:p>
        </w:tc>
      </w:tr>
      <w:tr w:rsidR="000B48F5" w:rsidRPr="006A3BAE" w:rsidTr="002D1A63">
        <w:trPr>
          <w:trHeight w:val="70"/>
          <w:jc w:val="center"/>
        </w:trPr>
        <w:tc>
          <w:tcPr>
            <w:tcW w:w="10275" w:type="dxa"/>
            <w:gridSpan w:val="8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</w:tcPr>
          <w:p w:rsidR="000B48F5" w:rsidRPr="006A3BAE" w:rsidRDefault="00785C33" w:rsidP="006A3BAE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運用孩</w:t>
            </w:r>
            <w:r w:rsidR="008B37A3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童</w:t>
            </w: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於生活事物連結的圖像</w:t>
            </w:r>
            <w:r w:rsidR="00F859CB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，</w:t>
            </w: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建構孩童小時後的視覺文化意義，並藉由圖像與議題的討論，讓孩童學習與分享小時候的童畫童話，除了具有個人創意的作品，</w:t>
            </w:r>
            <w:r w:rsidR="00F859CB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並</w:t>
            </w: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期望孩童懂得珍惜</w:t>
            </w:r>
            <w:r w:rsidR="008B37A3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成長環境中，家人、師長與社會給予的資源與教育</w:t>
            </w:r>
            <w:r w:rsidR="00F859CB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。</w:t>
            </w:r>
          </w:p>
        </w:tc>
      </w:tr>
    </w:tbl>
    <w:p w:rsidR="00FC2D9E" w:rsidRPr="006A3BAE" w:rsidRDefault="00FC2D9E" w:rsidP="006A3BAE">
      <w:pPr>
        <w:snapToGrid w:val="0"/>
        <w:spacing w:line="360" w:lineRule="auto"/>
        <w:rPr>
          <w:rFonts w:asciiTheme="majorEastAsia" w:eastAsiaTheme="majorEastAsia" w:hAnsiTheme="majorEastAsia"/>
          <w:sz w:val="20"/>
        </w:rPr>
      </w:pP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34"/>
        <w:gridCol w:w="1389"/>
        <w:gridCol w:w="2352"/>
      </w:tblGrid>
      <w:tr w:rsidR="000B48F5" w:rsidRPr="006A3BAE" w:rsidTr="002D1A63">
        <w:trPr>
          <w:trHeight w:val="50"/>
          <w:jc w:val="center"/>
        </w:trPr>
        <w:tc>
          <w:tcPr>
            <w:tcW w:w="10275" w:type="dxa"/>
            <w:gridSpan w:val="3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</w:tcPr>
          <w:p w:rsidR="000B48F5" w:rsidRPr="006A3BAE" w:rsidRDefault="000B48F5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b/>
                <w:noProof/>
                <w:sz w:val="22"/>
              </w:rPr>
              <w:t>教學活動設計</w:t>
            </w:r>
          </w:p>
        </w:tc>
      </w:tr>
      <w:tr w:rsidR="0036478B" w:rsidRPr="006A3BAE" w:rsidTr="00A31720">
        <w:trPr>
          <w:trHeight w:val="70"/>
          <w:jc w:val="center"/>
        </w:trPr>
        <w:tc>
          <w:tcPr>
            <w:tcW w:w="6534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B48F5" w:rsidRPr="006A3BAE" w:rsidRDefault="000B48F5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b/>
                <w:noProof/>
                <w:sz w:val="22"/>
              </w:rPr>
              <w:t>教學活動內容及實施方式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48F5" w:rsidRPr="006A3BAE" w:rsidRDefault="000B48F5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b/>
                <w:noProof/>
                <w:sz w:val="22"/>
              </w:rPr>
              <w:t>時間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0B48F5" w:rsidRPr="006A3BAE" w:rsidRDefault="000B48F5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b/>
                <w:noProof/>
                <w:sz w:val="22"/>
              </w:rPr>
              <w:t>備註</w:t>
            </w:r>
          </w:p>
        </w:tc>
      </w:tr>
      <w:tr w:rsidR="0036478B" w:rsidRPr="006A3BAE" w:rsidTr="00A31720">
        <w:trPr>
          <w:trHeight w:val="56"/>
          <w:jc w:val="center"/>
        </w:trPr>
        <w:tc>
          <w:tcPr>
            <w:tcW w:w="6534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35C78" w:rsidRPr="006A3BAE" w:rsidRDefault="00A35C78" w:rsidP="006A3BAE">
            <w:pPr>
              <w:pStyle w:val="a3"/>
              <w:numPr>
                <w:ilvl w:val="0"/>
                <w:numId w:val="3"/>
              </w:numPr>
              <w:snapToGrid w:val="0"/>
              <w:spacing w:line="360" w:lineRule="auto"/>
              <w:ind w:leftChars="0"/>
              <w:jc w:val="both"/>
              <w:rPr>
                <w:rFonts w:asciiTheme="majorEastAsia" w:eastAsiaTheme="majorEastAsia" w:hAnsiTheme="majorEastAsia"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/>
                <w:b/>
                <w:noProof/>
                <w:sz w:val="22"/>
              </w:rPr>
              <w:t>引起動機</w:t>
            </w:r>
          </w:p>
          <w:p w:rsidR="000B48F5" w:rsidRDefault="00713E30" w:rsidP="006A3BAE">
            <w:pPr>
              <w:pStyle w:val="a3"/>
              <w:snapToGrid w:val="0"/>
              <w:spacing w:line="360" w:lineRule="auto"/>
              <w:ind w:leftChars="0" w:left="360"/>
              <w:jc w:val="both"/>
              <w:rPr>
                <w:rFonts w:asciiTheme="majorEastAsia" w:eastAsiaTheme="majorEastAsia" w:hAnsiTheme="majorEastAsia"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導覽學童參觀《小時候》展覽作品，</w:t>
            </w:r>
            <w:r w:rsidR="00A31720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透過觀察與提問方式</w:t>
            </w:r>
            <w:r w:rsidR="00FC2D9E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引導兒童</w:t>
            </w:r>
            <w:r w:rsidR="00A31720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找出展覽藝術家在作品裡的</w:t>
            </w:r>
            <w:r w:rsidR="00FC2D9E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(當時)</w:t>
            </w:r>
            <w:r w:rsidR="00A31720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生活連結，例如：有什麼玩具？</w:t>
            </w:r>
            <w:r w:rsidR="00FC2D9E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(這些玩具和現</w:t>
            </w:r>
            <w:r w:rsidR="000D66EB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今的玩具的差異</w:t>
            </w:r>
            <w:r w:rsidR="00FC2D9E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)</w:t>
            </w:r>
            <w:r w:rsidR="000D66EB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、</w:t>
            </w:r>
            <w:r w:rsidR="00A31720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有什麼動物</w:t>
            </w:r>
            <w:r w:rsidR="000D66EB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(</w:t>
            </w:r>
            <w:r w:rsidR="002F56CF">
              <w:rPr>
                <w:rFonts w:asciiTheme="majorEastAsia" w:eastAsiaTheme="majorEastAsia" w:hAnsiTheme="majorEastAsia" w:hint="eastAsia"/>
                <w:noProof/>
                <w:sz w:val="22"/>
              </w:rPr>
              <w:t>這些生活</w:t>
            </w:r>
            <w:r w:rsidR="000D66EB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上的動物和現今寵物有何不同)</w:t>
            </w:r>
            <w:r w:rsidR="00A31720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？</w:t>
            </w:r>
            <w:r w:rsidR="000D66EB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畫中的主人翁在生活中</w:t>
            </w:r>
            <w:r w:rsidR="00A31720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有什麼故事在作品中發生</w:t>
            </w:r>
            <w:r w:rsidR="000D66EB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(和今日的孩童有沒有時代的交集)</w:t>
            </w:r>
            <w:r w:rsidR="00A31720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，以學童在生活上的體驗來連結畫作中的符號意象。</w:t>
            </w:r>
          </w:p>
          <w:p w:rsidR="00E617EE" w:rsidRPr="006A3BAE" w:rsidRDefault="00E617EE" w:rsidP="006A3BAE">
            <w:pPr>
              <w:pStyle w:val="a3"/>
              <w:snapToGrid w:val="0"/>
              <w:spacing w:line="360" w:lineRule="auto"/>
              <w:ind w:leftChars="0" w:left="360"/>
              <w:jc w:val="both"/>
              <w:rPr>
                <w:rFonts w:asciiTheme="majorEastAsia" w:eastAsiaTheme="majorEastAsia" w:hAnsiTheme="majorEastAsia"/>
                <w:noProof/>
                <w:sz w:val="22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2"/>
              </w:rPr>
              <w:drawing>
                <wp:inline distT="0" distB="0" distL="0" distR="0">
                  <wp:extent cx="3255377" cy="2468380"/>
                  <wp:effectExtent l="0" t="0" r="2540" b="825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-310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026" cy="2473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5C78" w:rsidRDefault="00E617EE" w:rsidP="006A3BAE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noProof/>
                <w:sz w:val="22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2"/>
              </w:rPr>
              <w:t>師：小朋友，你們有沒看到這幅畫有一個可以搖</w:t>
            </w:r>
            <w:r w:rsidR="00982D7B">
              <w:rPr>
                <w:rFonts w:asciiTheme="majorEastAsia" w:eastAsiaTheme="majorEastAsia" w:hAnsiTheme="majorEastAsia" w:hint="eastAsia"/>
                <w:noProof/>
                <w:sz w:val="22"/>
              </w:rPr>
              <w:t>晃</w:t>
            </w:r>
            <w:r>
              <w:rPr>
                <w:rFonts w:asciiTheme="majorEastAsia" w:eastAsiaTheme="majorEastAsia" w:hAnsiTheme="majorEastAsia" w:hint="eastAsia"/>
                <w:noProof/>
                <w:sz w:val="22"/>
              </w:rPr>
              <w:t>的木馬</w:t>
            </w:r>
            <w:r w:rsidR="006B6995">
              <w:rPr>
                <w:rFonts w:asciiTheme="majorEastAsia" w:eastAsiaTheme="majorEastAsia" w:hAnsiTheme="majorEastAsia" w:hint="eastAsia"/>
                <w:noProof/>
                <w:sz w:val="22"/>
              </w:rPr>
              <w:t>椅</w:t>
            </w:r>
            <w:r>
              <w:rPr>
                <w:rFonts w:asciiTheme="majorEastAsia" w:eastAsiaTheme="majorEastAsia" w:hAnsiTheme="majorEastAsia" w:hint="eastAsia"/>
                <w:noProof/>
                <w:sz w:val="22"/>
              </w:rPr>
              <w:t>呀？有沒有人可以表演一下如何搖這木馬啊？非常好</w:t>
            </w:r>
            <w:r w:rsidR="006B6995">
              <w:rPr>
                <w:rFonts w:asciiTheme="majorEastAsia" w:eastAsiaTheme="majorEastAsia" w:hAnsiTheme="majorEastAsia" w:hint="eastAsia"/>
                <w:noProof/>
                <w:sz w:val="22"/>
              </w:rPr>
              <w:t>！你們有發現畫中是誰在騎這隻馬？哇！太厲害了，有人知道這是掌中戲的主角</w:t>
            </w:r>
            <w:r w:rsidR="00982D7B">
              <w:rPr>
                <w:rFonts w:asciiTheme="majorEastAsia" w:eastAsiaTheme="majorEastAsia" w:hAnsiTheme="majorEastAsia" w:hint="eastAsia"/>
                <w:noProof/>
                <w:sz w:val="22"/>
              </w:rPr>
              <w:t>！</w:t>
            </w:r>
            <w:r w:rsidR="006B6995">
              <w:rPr>
                <w:rFonts w:asciiTheme="majorEastAsia" w:eastAsiaTheme="majorEastAsia" w:hAnsiTheme="majorEastAsia" w:hint="eastAsia"/>
                <w:noProof/>
                <w:sz w:val="22"/>
              </w:rPr>
              <w:lastRenderedPageBreak/>
              <w:t>(教師</w:t>
            </w:r>
            <w:r w:rsidR="00982D7B">
              <w:rPr>
                <w:rFonts w:asciiTheme="majorEastAsia" w:eastAsiaTheme="majorEastAsia" w:hAnsiTheme="majorEastAsia" w:hint="eastAsia"/>
                <w:noProof/>
                <w:sz w:val="22"/>
              </w:rPr>
              <w:t>拿出預藏</w:t>
            </w:r>
            <w:r w:rsidR="006B6995">
              <w:rPr>
                <w:rFonts w:asciiTheme="majorEastAsia" w:eastAsiaTheme="majorEastAsia" w:hAnsiTheme="majorEastAsia" w:hint="eastAsia"/>
                <w:noProof/>
                <w:sz w:val="22"/>
              </w:rPr>
              <w:t>準備的掌中玩偶，說明偶的</w:t>
            </w:r>
            <w:r w:rsidR="00982D7B">
              <w:rPr>
                <w:rFonts w:asciiTheme="majorEastAsia" w:eastAsiaTheme="majorEastAsia" w:hAnsiTheme="majorEastAsia" w:hint="eastAsia"/>
                <w:noProof/>
                <w:sz w:val="22"/>
              </w:rPr>
              <w:t>趣味</w:t>
            </w:r>
            <w:r w:rsidR="006B6995">
              <w:rPr>
                <w:rFonts w:asciiTheme="majorEastAsia" w:eastAsiaTheme="majorEastAsia" w:hAnsiTheme="majorEastAsia" w:hint="eastAsia"/>
                <w:noProof/>
                <w:sz w:val="22"/>
              </w:rPr>
              <w:t>)。</w:t>
            </w:r>
          </w:p>
          <w:p w:rsidR="006B6995" w:rsidRDefault="006B6995" w:rsidP="006A3BAE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noProof/>
                <w:sz w:val="22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2"/>
              </w:rPr>
              <w:t>師：有人會玩劍玉這玩具嗎？讓孩童實際把玩作品中的玩具，以體驗</w:t>
            </w:r>
            <w:r w:rsidR="00982D7B">
              <w:rPr>
                <w:rFonts w:asciiTheme="majorEastAsia" w:eastAsiaTheme="majorEastAsia" w:hAnsiTheme="majorEastAsia" w:hint="eastAsia"/>
                <w:noProof/>
                <w:sz w:val="22"/>
              </w:rPr>
              <w:t>不同時代</w:t>
            </w:r>
            <w:r w:rsidR="004156BE">
              <w:rPr>
                <w:rFonts w:asciiTheme="majorEastAsia" w:eastAsiaTheme="majorEastAsia" w:hAnsiTheme="majorEastAsia" w:hint="eastAsia"/>
                <w:noProof/>
                <w:sz w:val="22"/>
              </w:rPr>
              <w:t>小時候玩具和現代以科技為主的3C產品的差異。</w:t>
            </w:r>
          </w:p>
          <w:p w:rsidR="009D198F" w:rsidRDefault="009D198F" w:rsidP="006A3BAE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4156BE" w:rsidRDefault="004156BE" w:rsidP="006A3BAE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noProof/>
                <w:sz w:val="22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2"/>
              </w:rPr>
              <w:drawing>
                <wp:inline distT="0" distB="0" distL="0" distR="0" wp14:anchorId="0B13BB08" wp14:editId="0EFAD83C">
                  <wp:extent cx="2774022" cy="3700476"/>
                  <wp:effectExtent l="0" t="0" r="762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-310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933" cy="3715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6BE" w:rsidRDefault="004156BE" w:rsidP="006A3BAE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noProof/>
                <w:sz w:val="22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2"/>
              </w:rPr>
              <w:t>師：小朋友，像不像各位小朋</w:t>
            </w:r>
            <w:r w:rsidR="009F7D7D">
              <w:rPr>
                <w:rFonts w:asciiTheme="majorEastAsia" w:eastAsiaTheme="majorEastAsia" w:hAnsiTheme="majorEastAsia" w:hint="eastAsia"/>
                <w:noProof/>
                <w:sz w:val="22"/>
              </w:rPr>
              <w:t>友</w:t>
            </w:r>
            <w:r>
              <w:rPr>
                <w:rFonts w:asciiTheme="majorEastAsia" w:eastAsiaTheme="majorEastAsia" w:hAnsiTheme="majorEastAsia" w:hint="eastAsia"/>
                <w:noProof/>
                <w:sz w:val="22"/>
              </w:rPr>
              <w:t>在睡午覺的樣子啊，沒錯，</w:t>
            </w:r>
            <w:r w:rsidR="00C06A5F">
              <w:rPr>
                <w:rFonts w:asciiTheme="majorEastAsia" w:eastAsiaTheme="majorEastAsia" w:hAnsiTheme="majorEastAsia" w:hint="eastAsia"/>
                <w:noProof/>
                <w:sz w:val="22"/>
              </w:rPr>
              <w:t>這</w:t>
            </w:r>
            <w:r>
              <w:rPr>
                <w:rFonts w:asciiTheme="majorEastAsia" w:eastAsiaTheme="majorEastAsia" w:hAnsiTheme="majorEastAsia" w:hint="eastAsia"/>
                <w:noProof/>
                <w:sz w:val="22"/>
              </w:rPr>
              <w:t>就是你們可愛的樣子</w:t>
            </w:r>
            <w:r w:rsidR="005C540A">
              <w:rPr>
                <w:rFonts w:asciiTheme="majorEastAsia" w:eastAsiaTheme="majorEastAsia" w:hAnsiTheme="majorEastAsia" w:hint="eastAsia"/>
                <w:noProof/>
                <w:sz w:val="22"/>
              </w:rPr>
              <w:t>。小朋友睡覺的時候，要不要爸爸媽媽抱抱睡？還是哼歌哄你們睡？可以哼一小段來聽嗎？非常好，我們都有愛我們的家人，我們也要很愛他們喔。</w:t>
            </w:r>
            <w:r w:rsidR="00982D7B">
              <w:rPr>
                <w:rFonts w:asciiTheme="majorEastAsia" w:eastAsiaTheme="majorEastAsia" w:hAnsiTheme="majorEastAsia" w:hint="eastAsia"/>
                <w:noProof/>
                <w:sz w:val="22"/>
              </w:rPr>
              <w:t>我們來哼個一小</w:t>
            </w:r>
            <w:r w:rsidR="00C06A5F">
              <w:rPr>
                <w:rFonts w:asciiTheme="majorEastAsia" w:eastAsiaTheme="majorEastAsia" w:hAnsiTheme="majorEastAsia" w:hint="eastAsia"/>
                <w:noProof/>
                <w:sz w:val="22"/>
              </w:rPr>
              <w:t>段來回味一下《小星星》，因為這是美術館，有很多觀眾，為了也不影響大家，我們要學學我們的家人，用哼歌的方式，很輕柔，很舒服的音量喔。</w:t>
            </w:r>
          </w:p>
          <w:p w:rsidR="009D198F" w:rsidRDefault="009D198F" w:rsidP="006A3BAE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9D198F" w:rsidRDefault="009D198F" w:rsidP="006A3BAE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9D198F" w:rsidRDefault="009D198F" w:rsidP="006A3BAE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9D198F" w:rsidRDefault="009D198F" w:rsidP="006A3BAE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noProof/>
                <w:sz w:val="22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2"/>
              </w:rPr>
              <w:lastRenderedPageBreak/>
              <w:drawing>
                <wp:inline distT="0" distB="0" distL="0" distR="0">
                  <wp:extent cx="3318553" cy="3035281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-310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382" cy="3044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198F" w:rsidRDefault="009D198F" w:rsidP="006A3BAE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noProof/>
                <w:sz w:val="22"/>
              </w:rPr>
            </w:pPr>
            <w:r w:rsidRPr="009D198F">
              <w:rPr>
                <w:rFonts w:asciiTheme="majorEastAsia" w:eastAsiaTheme="majorEastAsia" w:hAnsiTheme="majorEastAsia" w:hint="eastAsia"/>
                <w:noProof/>
                <w:sz w:val="22"/>
              </w:rPr>
              <w:t>師：</w:t>
            </w:r>
            <w:r>
              <w:rPr>
                <w:rFonts w:asciiTheme="majorEastAsia" w:eastAsiaTheme="majorEastAsia" w:hAnsiTheme="majorEastAsia" w:hint="eastAsia"/>
                <w:noProof/>
                <w:sz w:val="22"/>
              </w:rPr>
              <w:t>各位小朋友，</w:t>
            </w:r>
            <w:r w:rsidR="000B3675">
              <w:rPr>
                <w:rFonts w:asciiTheme="majorEastAsia" w:eastAsiaTheme="majorEastAsia" w:hAnsiTheme="majorEastAsia" w:hint="eastAsia"/>
                <w:noProof/>
                <w:sz w:val="22"/>
              </w:rPr>
              <w:t>睡完</w:t>
            </w:r>
            <w:r w:rsidR="00B76466">
              <w:rPr>
                <w:rFonts w:asciiTheme="majorEastAsia" w:eastAsiaTheme="majorEastAsia" w:hAnsiTheme="majorEastAsia" w:hint="eastAsia"/>
                <w:noProof/>
                <w:sz w:val="22"/>
              </w:rPr>
              <w:t>午覺可</w:t>
            </w:r>
            <w:r w:rsidR="000B3675">
              <w:rPr>
                <w:rFonts w:asciiTheme="majorEastAsia" w:eastAsiaTheme="majorEastAsia" w:hAnsiTheme="majorEastAsia" w:hint="eastAsia"/>
                <w:noProof/>
                <w:sz w:val="22"/>
              </w:rPr>
              <w:t>以來</w:t>
            </w:r>
            <w:r>
              <w:rPr>
                <w:rFonts w:asciiTheme="majorEastAsia" w:eastAsiaTheme="majorEastAsia" w:hAnsiTheme="majorEastAsia" w:hint="eastAsia"/>
                <w:noProof/>
                <w:sz w:val="22"/>
              </w:rPr>
              <w:t>活動一下身體</w:t>
            </w:r>
            <w:r w:rsidR="000B3675">
              <w:rPr>
                <w:rFonts w:asciiTheme="majorEastAsia" w:eastAsiaTheme="majorEastAsia" w:hAnsiTheme="majorEastAsia" w:hint="eastAsia"/>
                <w:noProof/>
                <w:sz w:val="22"/>
              </w:rPr>
              <w:t>，我需要四位小幫手，非常棒，就是你們四位小帥哥、小美女了。阿信老師小時候最喜歡玩捉迷藏(躲貓貓)，對！就是矇著眼睛的那位，請你先出場，先站在阿信老師最容易抓到小朋友的位置上。接著，請另外三位小朋友開始躲起來，千萬不要出聲音，因為你太大聲會被阿信老師抓到喔！你們可以躲在前後左右，可以做鬼臉，擺動作，但千萬別出聲！</w:t>
            </w:r>
          </w:p>
          <w:p w:rsidR="009D198F" w:rsidRDefault="00B76466" w:rsidP="006A3BAE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noProof/>
                <w:sz w:val="22"/>
              </w:rPr>
            </w:pPr>
            <w:r>
              <w:rPr>
                <w:rFonts w:asciiTheme="majorEastAsia" w:eastAsiaTheme="majorEastAsia" w:hAnsiTheme="majorEastAsia"/>
                <w:noProof/>
                <w:sz w:val="22"/>
              </w:rPr>
              <w:drawing>
                <wp:inline distT="0" distB="0" distL="0" distR="0">
                  <wp:extent cx="3256908" cy="2517380"/>
                  <wp:effectExtent l="0" t="0" r="127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-3109 (1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109" cy="2526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198F" w:rsidRDefault="00B76466" w:rsidP="006A3BAE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noProof/>
                <w:sz w:val="22"/>
              </w:rPr>
            </w:pPr>
            <w:r w:rsidRPr="009D198F">
              <w:rPr>
                <w:rFonts w:asciiTheme="majorEastAsia" w:eastAsiaTheme="majorEastAsia" w:hAnsiTheme="majorEastAsia" w:hint="eastAsia"/>
                <w:noProof/>
                <w:sz w:val="22"/>
              </w:rPr>
              <w:t>師：</w:t>
            </w:r>
            <w:r>
              <w:rPr>
                <w:rFonts w:asciiTheme="majorEastAsia" w:eastAsiaTheme="majorEastAsia" w:hAnsiTheme="majorEastAsia" w:hint="eastAsia"/>
                <w:noProof/>
                <w:sz w:val="22"/>
              </w:rPr>
              <w:t>各位小朋友，你們一看就知道這是什麼？非常好，教室的課桌椅，喜不喜歡這套課桌椅，可以利用桌子寫功課、畫圖、吃營養午餐、睡午覺</w:t>
            </w:r>
            <w:r>
              <w:rPr>
                <w:rFonts w:asciiTheme="majorEastAsia" w:eastAsiaTheme="majorEastAsia" w:hAnsiTheme="majorEastAsia"/>
                <w:noProof/>
                <w:sz w:val="22"/>
              </w:rPr>
              <w:t>……</w:t>
            </w:r>
            <w:r>
              <w:rPr>
                <w:rFonts w:asciiTheme="majorEastAsia" w:eastAsiaTheme="majorEastAsia" w:hAnsiTheme="majorEastAsia" w:hint="eastAsia"/>
                <w:noProof/>
                <w:sz w:val="22"/>
              </w:rPr>
              <w:t>，但你們知道嗎，其實課桌椅這些阿公、阿媽們，</w:t>
            </w:r>
            <w:r w:rsidR="00CB0600">
              <w:rPr>
                <w:rFonts w:asciiTheme="majorEastAsia" w:eastAsiaTheme="majorEastAsia" w:hAnsiTheme="majorEastAsia" w:hint="eastAsia"/>
                <w:noProof/>
                <w:sz w:val="22"/>
              </w:rPr>
              <w:t>一個星期有五天要被你們不同的屁股坐著，非常辛苦。所以，你們</w:t>
            </w:r>
            <w:r w:rsidR="00CB0600">
              <w:rPr>
                <w:rFonts w:asciiTheme="majorEastAsia" w:eastAsiaTheme="majorEastAsia" w:hAnsiTheme="majorEastAsia" w:hint="eastAsia"/>
                <w:noProof/>
                <w:sz w:val="22"/>
              </w:rPr>
              <w:lastRenderedPageBreak/>
              <w:t>猜，</w:t>
            </w:r>
            <w:r>
              <w:rPr>
                <w:rFonts w:asciiTheme="majorEastAsia" w:eastAsiaTheme="majorEastAsia" w:hAnsiTheme="majorEastAsia" w:hint="eastAsia"/>
                <w:noProof/>
                <w:sz w:val="22"/>
              </w:rPr>
              <w:t>它們最想做什麼事？</w:t>
            </w:r>
            <w:r w:rsidR="00CB0600">
              <w:rPr>
                <w:rFonts w:asciiTheme="majorEastAsia" w:eastAsiaTheme="majorEastAsia" w:hAnsiTheme="majorEastAsia" w:hint="eastAsia"/>
                <w:noProof/>
                <w:sz w:val="22"/>
              </w:rPr>
              <w:t>(請館方啟動藝術家設定的裝置)</w:t>
            </w:r>
          </w:p>
          <w:p w:rsidR="009D198F" w:rsidRDefault="00CB0600" w:rsidP="006A3BAE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noProof/>
                <w:sz w:val="22"/>
              </w:rPr>
            </w:pPr>
            <w:r>
              <w:rPr>
                <w:rFonts w:asciiTheme="majorEastAsia" w:eastAsiaTheme="majorEastAsia" w:hAnsiTheme="majorEastAsia"/>
                <w:noProof/>
                <w:sz w:val="22"/>
              </w:rPr>
              <w:drawing>
                <wp:inline distT="0" distB="0" distL="0" distR="0">
                  <wp:extent cx="3205537" cy="4276107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-310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694" cy="428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0600" w:rsidRDefault="00CB0600" w:rsidP="006A3BAE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noProof/>
                <w:sz w:val="22"/>
              </w:rPr>
            </w:pPr>
            <w:r w:rsidRPr="00CB0600">
              <w:rPr>
                <w:rFonts w:asciiTheme="majorEastAsia" w:eastAsiaTheme="majorEastAsia" w:hAnsiTheme="majorEastAsia" w:hint="eastAsia"/>
                <w:noProof/>
                <w:sz w:val="22"/>
              </w:rPr>
              <w:t>師：</w:t>
            </w:r>
            <w:r>
              <w:rPr>
                <w:rFonts w:asciiTheme="majorEastAsia" w:eastAsiaTheme="majorEastAsia" w:hAnsiTheme="majorEastAsia" w:hint="eastAsia"/>
                <w:noProof/>
                <w:sz w:val="22"/>
              </w:rPr>
              <w:t>最後，老師想請小朋友想想，你們最喜歡把自己的寶貝玩具、貼紙、文具</w:t>
            </w:r>
            <w:r>
              <w:rPr>
                <w:rFonts w:asciiTheme="majorEastAsia" w:eastAsiaTheme="majorEastAsia" w:hAnsiTheme="majorEastAsia"/>
                <w:noProof/>
                <w:sz w:val="22"/>
              </w:rPr>
              <w:t>……</w:t>
            </w:r>
            <w:r>
              <w:rPr>
                <w:rFonts w:asciiTheme="majorEastAsia" w:eastAsiaTheme="majorEastAsia" w:hAnsiTheme="majorEastAsia" w:hint="eastAsia"/>
                <w:noProof/>
                <w:sz w:val="22"/>
              </w:rPr>
              <w:t>，放在什麼地方？哇！你跟藝術家一樣，會放在抽屜</w:t>
            </w:r>
            <w:r w:rsidR="00DE53A1">
              <w:rPr>
                <w:rFonts w:asciiTheme="majorEastAsia" w:eastAsiaTheme="majorEastAsia" w:hAnsiTheme="majorEastAsia" w:hint="eastAsia"/>
                <w:noProof/>
                <w:sz w:val="22"/>
              </w:rPr>
              <w:t>裡</w:t>
            </w:r>
            <w:r>
              <w:rPr>
                <w:rFonts w:asciiTheme="majorEastAsia" w:eastAsiaTheme="majorEastAsia" w:hAnsiTheme="majorEastAsia" w:hint="eastAsia"/>
                <w:noProof/>
                <w:sz w:val="22"/>
              </w:rPr>
              <w:t>，想必你會很用心珍藏</w:t>
            </w:r>
            <w:r w:rsidR="00DE53A1">
              <w:rPr>
                <w:rFonts w:asciiTheme="majorEastAsia" w:eastAsiaTheme="majorEastAsia" w:hAnsiTheme="majorEastAsia" w:hint="eastAsia"/>
                <w:noProof/>
                <w:sz w:val="22"/>
              </w:rPr>
              <w:t>它，因為那是你親愛的家人買給你的。像老師</w:t>
            </w:r>
            <w:r w:rsidR="002F56CF">
              <w:rPr>
                <w:rFonts w:asciiTheme="majorEastAsia" w:eastAsiaTheme="majorEastAsia" w:hAnsiTheme="majorEastAsia" w:hint="eastAsia"/>
                <w:noProof/>
                <w:sz w:val="22"/>
              </w:rPr>
              <w:t>會把這些玩具、好玩回憶、家人及同學用筆畫在紙上，就像你們放在寶貝盒裡珍藏著它，這就是我們的小時候回憶，回憶著童年時光，回憶著家人對我們的愛與關懷。</w:t>
            </w:r>
          </w:p>
          <w:p w:rsidR="00CB0600" w:rsidRPr="009D198F" w:rsidRDefault="00CB0600" w:rsidP="006A3BAE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E018D" w:rsidRPr="006A3BAE" w:rsidRDefault="00A31720" w:rsidP="006A3BAE">
            <w:pPr>
              <w:pStyle w:val="a3"/>
              <w:numPr>
                <w:ilvl w:val="0"/>
                <w:numId w:val="3"/>
              </w:numPr>
              <w:snapToGrid w:val="0"/>
              <w:spacing w:line="360" w:lineRule="auto"/>
              <w:ind w:leftChars="0"/>
              <w:jc w:val="both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b/>
                <w:noProof/>
                <w:sz w:val="22"/>
              </w:rPr>
              <w:t>教學</w:t>
            </w:r>
            <w:r w:rsidR="00F859CB" w:rsidRPr="006A3BAE">
              <w:rPr>
                <w:rFonts w:asciiTheme="majorEastAsia" w:eastAsiaTheme="majorEastAsia" w:hAnsiTheme="majorEastAsia" w:hint="eastAsia"/>
                <w:b/>
                <w:noProof/>
                <w:sz w:val="22"/>
              </w:rPr>
              <w:t>活動</w:t>
            </w:r>
          </w:p>
          <w:p w:rsidR="00A31720" w:rsidRPr="006A3BAE" w:rsidRDefault="00594F67" w:rsidP="006A3BAE">
            <w:pPr>
              <w:pStyle w:val="a3"/>
              <w:snapToGrid w:val="0"/>
              <w:spacing w:line="360" w:lineRule="auto"/>
              <w:ind w:leftChars="0" w:left="360"/>
              <w:jc w:val="both"/>
              <w:rPr>
                <w:rFonts w:asciiTheme="majorEastAsia" w:eastAsiaTheme="majorEastAsia" w:hAnsiTheme="majorEastAsia"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2-1 介紹今天會使用的工具及注意事項：包含剪刀、膠水、保麗龍膠及使用的複製的圖片資料。</w:t>
            </w:r>
          </w:p>
          <w:p w:rsidR="00594F67" w:rsidRPr="006A3BAE" w:rsidRDefault="00594F67" w:rsidP="006A3BAE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 xml:space="preserve">   2-2 介紹</w:t>
            </w:r>
            <w:r w:rsidRPr="006A3BAE">
              <w:rPr>
                <w:rFonts w:asciiTheme="majorEastAsia" w:eastAsiaTheme="majorEastAsia" w:hAnsiTheme="majorEastAsia"/>
                <w:noProof/>
                <w:sz w:val="22"/>
              </w:rPr>
              <w:t>拼貼藝術（Collage）</w:t>
            </w: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的技巧，</w:t>
            </w:r>
            <w:r w:rsidRPr="006A3BAE">
              <w:rPr>
                <w:rFonts w:asciiTheme="majorEastAsia" w:eastAsiaTheme="majorEastAsia" w:hAnsiTheme="majorEastAsia"/>
                <w:noProof/>
                <w:sz w:val="22"/>
              </w:rPr>
              <w:t>是透過不同材質、視覺</w:t>
            </w:r>
          </w:p>
          <w:p w:rsidR="00594F67" w:rsidRPr="006A3BAE" w:rsidRDefault="00594F67" w:rsidP="006A3BAE">
            <w:pPr>
              <w:snapToGrid w:val="0"/>
              <w:spacing w:line="360" w:lineRule="auto"/>
              <w:jc w:val="both"/>
              <w:rPr>
                <w:rFonts w:asciiTheme="majorEastAsia" w:eastAsiaTheme="majorEastAsia" w:hAnsiTheme="majorEastAsia"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 xml:space="preserve">   </w:t>
            </w:r>
            <w:r w:rsidRPr="006A3BAE">
              <w:rPr>
                <w:rFonts w:asciiTheme="majorEastAsia" w:eastAsiaTheme="majorEastAsia" w:hAnsiTheme="majorEastAsia"/>
                <w:noProof/>
                <w:sz w:val="22"/>
              </w:rPr>
              <w:t>元素的構成，培養學</w:t>
            </w: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童</w:t>
            </w:r>
            <w:r w:rsidRPr="006A3BAE">
              <w:rPr>
                <w:rFonts w:asciiTheme="majorEastAsia" w:eastAsiaTheme="majorEastAsia" w:hAnsiTheme="majorEastAsia"/>
                <w:noProof/>
                <w:sz w:val="22"/>
              </w:rPr>
              <w:t>的美感及</w:t>
            </w: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發想</w:t>
            </w:r>
            <w:r w:rsidRPr="006A3BAE">
              <w:rPr>
                <w:rFonts w:asciiTheme="majorEastAsia" w:eastAsiaTheme="majorEastAsia" w:hAnsiTheme="majorEastAsia"/>
                <w:noProof/>
                <w:sz w:val="22"/>
              </w:rPr>
              <w:t>能力。</w:t>
            </w:r>
          </w:p>
          <w:p w:rsidR="003E018D" w:rsidRPr="006A3BAE" w:rsidRDefault="003E018D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 xml:space="preserve">   2-3引導孩童將課前準備生活上的玩具圖片、動漫人物或家</w:t>
            </w:r>
          </w:p>
          <w:p w:rsidR="002C2B8C" w:rsidRDefault="003E018D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 xml:space="preserve">   人幼時的圖片欲做分類與裁剪。</w:t>
            </w:r>
          </w:p>
          <w:p w:rsidR="00C06A5F" w:rsidRDefault="00C06A5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C06A5F" w:rsidRPr="002C2B8C" w:rsidRDefault="00C06A5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E018D" w:rsidRPr="006A3BAE" w:rsidRDefault="003E018D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 xml:space="preserve">   2-4請孩童思考如何在這些資料中說故事，並透過黏貼的方式</w:t>
            </w:r>
          </w:p>
          <w:p w:rsidR="00A35C78" w:rsidRPr="006A3BAE" w:rsidRDefault="003E018D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 xml:space="preserve">   將圖片意象組合成自己在生活上的故事</w:t>
            </w:r>
            <w:r w:rsidR="00A35C78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。(畫面的構成可以是</w:t>
            </w:r>
          </w:p>
          <w:p w:rsidR="00A35C78" w:rsidRPr="006A3BAE" w:rsidRDefault="00A35C78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 xml:space="preserve">   跳躍式的思考呈現，重點在引導孩童如何透過自己生活的視覺</w:t>
            </w:r>
          </w:p>
          <w:p w:rsidR="003E018D" w:rsidRDefault="00A35C78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 xml:space="preserve">   元素來組合)</w:t>
            </w:r>
          </w:p>
          <w:p w:rsidR="006A3BAE" w:rsidRDefault="0036478B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  <w:r>
              <w:rPr>
                <w:rFonts w:asciiTheme="majorEastAsia" w:eastAsiaTheme="majorEastAsia" w:hAnsiTheme="majorEastAsia"/>
                <w:noProof/>
                <w:sz w:val="22"/>
              </w:rPr>
              <w:drawing>
                <wp:inline distT="0" distB="0" distL="0" distR="0">
                  <wp:extent cx="3349375" cy="2512233"/>
                  <wp:effectExtent l="0" t="0" r="3810" b="254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-2095 (1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564" cy="251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478B" w:rsidRDefault="0036478B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2"/>
              </w:rPr>
              <w:t>利用課前準備生活上的熟悉物件來構成童話的視覺元素</w:t>
            </w:r>
          </w:p>
          <w:p w:rsidR="0036478B" w:rsidRDefault="0036478B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  <w:r>
              <w:rPr>
                <w:rFonts w:asciiTheme="majorEastAsia" w:eastAsiaTheme="majorEastAsia" w:hAnsiTheme="majorEastAsia"/>
                <w:noProof/>
                <w:sz w:val="22"/>
              </w:rPr>
              <w:drawing>
                <wp:inline distT="0" distB="0" distL="0" distR="0">
                  <wp:extent cx="3327951" cy="2414427"/>
                  <wp:effectExtent l="0" t="0" r="6350" b="508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-2099 (1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074" cy="2416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478B" w:rsidRDefault="0036478B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2"/>
              </w:rPr>
              <w:t>一家人滿心歡喜的前往露營地享受歡聚的時光</w:t>
            </w:r>
          </w:p>
          <w:p w:rsidR="0036478B" w:rsidRDefault="0036478B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2"/>
              </w:rPr>
              <w:lastRenderedPageBreak/>
              <w:drawing>
                <wp:inline distT="0" distB="0" distL="0" distR="0">
                  <wp:extent cx="3327400" cy="2384384"/>
                  <wp:effectExtent l="0" t="0" r="635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-2096 (1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315" cy="2387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478B" w:rsidRPr="006A3BAE" w:rsidRDefault="0036478B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2"/>
              </w:rPr>
              <w:t>孩童都有喜歡的收藏品，透過圖畫來說出幼童天真的故事</w:t>
            </w:r>
          </w:p>
          <w:p w:rsidR="00A35C78" w:rsidRPr="006A3BAE" w:rsidRDefault="00A35C78" w:rsidP="006A3BAE">
            <w:pPr>
              <w:pStyle w:val="a3"/>
              <w:numPr>
                <w:ilvl w:val="0"/>
                <w:numId w:val="3"/>
              </w:numPr>
              <w:snapToGrid w:val="0"/>
              <w:spacing w:line="360" w:lineRule="auto"/>
              <w:ind w:leftChars="0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b/>
                <w:noProof/>
                <w:sz w:val="22"/>
              </w:rPr>
              <w:t>童畫童詩創作發表</w:t>
            </w:r>
          </w:p>
          <w:p w:rsidR="00A35C78" w:rsidRPr="006A3BAE" w:rsidRDefault="00A35C78" w:rsidP="006A3BAE">
            <w:pPr>
              <w:snapToGrid w:val="0"/>
              <w:spacing w:line="360" w:lineRule="auto"/>
              <w:ind w:left="360"/>
              <w:rPr>
                <w:rFonts w:asciiTheme="majorEastAsia" w:eastAsiaTheme="majorEastAsia" w:hAnsiTheme="majorEastAsia"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請孩童上台發表及介紹分享自己的作品。</w:t>
            </w:r>
          </w:p>
          <w:p w:rsidR="00A35C78" w:rsidRPr="006A3BAE" w:rsidRDefault="00A35C78" w:rsidP="006A3BAE">
            <w:pPr>
              <w:pStyle w:val="a3"/>
              <w:numPr>
                <w:ilvl w:val="0"/>
                <w:numId w:val="3"/>
              </w:numPr>
              <w:snapToGrid w:val="0"/>
              <w:spacing w:line="360" w:lineRule="auto"/>
              <w:ind w:leftChars="0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b/>
                <w:noProof/>
                <w:sz w:val="22"/>
              </w:rPr>
              <w:t>總結活動</w:t>
            </w:r>
          </w:p>
          <w:p w:rsidR="00A35C78" w:rsidRPr="006A3BAE" w:rsidRDefault="00211F03" w:rsidP="006A3BAE">
            <w:pPr>
              <w:snapToGrid w:val="0"/>
              <w:spacing w:line="360" w:lineRule="auto"/>
              <w:ind w:left="360"/>
              <w:rPr>
                <w:rFonts w:asciiTheme="majorEastAsia" w:eastAsiaTheme="majorEastAsia" w:hAnsiTheme="majorEastAsia"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4-1教師統整今日小時候「童畫童話」上課內容。</w:t>
            </w:r>
          </w:p>
          <w:p w:rsidR="00211F03" w:rsidRPr="006A3BAE" w:rsidRDefault="00211F03" w:rsidP="006A3BAE">
            <w:pPr>
              <w:snapToGrid w:val="0"/>
              <w:spacing w:line="360" w:lineRule="auto"/>
              <w:ind w:left="360"/>
              <w:rPr>
                <w:rFonts w:asciiTheme="majorEastAsia" w:eastAsiaTheme="majorEastAsia" w:hAnsiTheme="majorEastAsia"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4-2期勉孩童珍惜今日的學習環境，珍惜家人給予的關愛與陪伴之恩。</w:t>
            </w:r>
          </w:p>
          <w:p w:rsidR="00211F03" w:rsidRPr="006A3BAE" w:rsidRDefault="00211F03" w:rsidP="006A3BAE">
            <w:pPr>
              <w:snapToGrid w:val="0"/>
              <w:spacing w:line="360" w:lineRule="auto"/>
              <w:ind w:left="360"/>
              <w:rPr>
                <w:rFonts w:asciiTheme="majorEastAsia" w:eastAsiaTheme="majorEastAsia" w:hAnsiTheme="majorEastAsia"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4-3期勉孩童在生活日常中能透過觀察</w:t>
            </w:r>
            <w:r w:rsidR="00336B4E"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發現事物的美好，透過探索找到學習的動能，並透過藝術教育的方式關心議題的價值。</w:t>
            </w:r>
          </w:p>
          <w:p w:rsidR="00336B4E" w:rsidRPr="006A3BAE" w:rsidRDefault="00336B4E" w:rsidP="006A3BAE">
            <w:pPr>
              <w:snapToGrid w:val="0"/>
              <w:spacing w:line="360" w:lineRule="auto"/>
              <w:ind w:left="360"/>
              <w:rPr>
                <w:rFonts w:asciiTheme="majorEastAsia" w:eastAsiaTheme="majorEastAsia" w:hAnsiTheme="majorEastAsia"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4-4整理環境。</w:t>
            </w:r>
          </w:p>
          <w:p w:rsidR="00F83A9D" w:rsidRPr="006A3BAE" w:rsidRDefault="00F83A9D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color w:val="7F7F7F"/>
                <w:sz w:val="22"/>
                <w:u w:val="single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7" w:rsidRPr="006A3BAE" w:rsidRDefault="00BC62BA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b/>
                <w:noProof/>
                <w:sz w:val="22"/>
              </w:rPr>
              <w:lastRenderedPageBreak/>
              <w:t>2</w:t>
            </w:r>
            <w:r w:rsidRPr="006A3BAE">
              <w:rPr>
                <w:rFonts w:asciiTheme="majorEastAsia" w:eastAsiaTheme="majorEastAsia" w:hAnsiTheme="majorEastAsia"/>
                <w:b/>
                <w:noProof/>
                <w:sz w:val="22"/>
              </w:rPr>
              <w:t>0</w:t>
            </w:r>
            <w:r w:rsidRPr="006A3BAE">
              <w:rPr>
                <w:rFonts w:asciiTheme="majorEastAsia" w:eastAsiaTheme="majorEastAsia" w:hAnsiTheme="majorEastAsia" w:hint="eastAsia"/>
                <w:b/>
                <w:noProof/>
                <w:sz w:val="22"/>
              </w:rPr>
              <w:t>分鐘</w:t>
            </w:r>
          </w:p>
          <w:p w:rsidR="00594F67" w:rsidRPr="006A3BAE" w:rsidRDefault="00594F67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336B4E" w:rsidRPr="006A3BAE" w:rsidRDefault="00336B4E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336B4E" w:rsidRPr="006A3BAE" w:rsidRDefault="00336B4E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594F67" w:rsidRPr="006A3BAE" w:rsidRDefault="00594F67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594F67" w:rsidRPr="006A3BAE" w:rsidRDefault="00594F67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594F67" w:rsidRPr="006A3BAE" w:rsidRDefault="00594F67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594F67" w:rsidRPr="006A3BAE" w:rsidRDefault="00594F67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6A3BAE" w:rsidRDefault="006A3BAE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4156BE" w:rsidRDefault="004156BE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4156BE" w:rsidRDefault="004156BE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4156BE" w:rsidRDefault="004156BE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4156BE" w:rsidRDefault="004156BE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4156BE" w:rsidRDefault="004156BE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4156BE" w:rsidRDefault="004156BE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4156BE" w:rsidRDefault="004156BE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4156BE" w:rsidRDefault="004156BE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4156BE" w:rsidRDefault="004156BE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4156BE" w:rsidRDefault="004156BE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4156BE" w:rsidRDefault="004156BE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4156BE" w:rsidRDefault="004156BE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4156BE" w:rsidRDefault="004156BE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5C540A" w:rsidRDefault="005C540A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5C540A" w:rsidRDefault="005C540A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5C540A" w:rsidRDefault="005C540A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5C540A" w:rsidRDefault="005C540A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5C540A" w:rsidRDefault="005C540A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5C540A" w:rsidRDefault="005C540A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5C540A" w:rsidRDefault="005C540A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5C540A" w:rsidRDefault="005C540A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5C540A" w:rsidRDefault="005C540A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5C540A" w:rsidRDefault="005C540A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5C540A" w:rsidRDefault="005C540A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5C540A" w:rsidRDefault="005C540A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5C540A" w:rsidRDefault="005C540A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5C540A" w:rsidRDefault="005C540A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5C540A" w:rsidRDefault="005C540A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5C540A" w:rsidRDefault="005C540A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5C540A" w:rsidRDefault="005C540A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36478B" w:rsidRDefault="0036478B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5C540A" w:rsidRDefault="005C540A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5C540A" w:rsidRDefault="005C540A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4156BE" w:rsidRDefault="004156BE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C06A5F" w:rsidRDefault="00C06A5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BC62BA" w:rsidRPr="006A3BAE" w:rsidRDefault="00BC62BA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b/>
                <w:noProof/>
                <w:sz w:val="22"/>
              </w:rPr>
              <w:t>5分鐘</w:t>
            </w:r>
          </w:p>
          <w:p w:rsidR="00594F67" w:rsidRPr="006A3BAE" w:rsidRDefault="00594F67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BC62BA" w:rsidRPr="006A3BAE" w:rsidRDefault="00BC62BA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b/>
                <w:noProof/>
                <w:sz w:val="22"/>
              </w:rPr>
              <w:t>15分鐘</w:t>
            </w:r>
          </w:p>
          <w:p w:rsidR="00594F67" w:rsidRPr="006A3BAE" w:rsidRDefault="00594F67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594F67" w:rsidRPr="006A3BAE" w:rsidRDefault="00594F67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6A3BAE" w:rsidRDefault="006A3BAE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C06A5F" w:rsidRDefault="00C06A5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C06A5F" w:rsidRDefault="00C06A5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2F56CF" w:rsidRDefault="002F56C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BC62BA" w:rsidRPr="006A3BAE" w:rsidRDefault="00BC62BA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b/>
                <w:noProof/>
                <w:sz w:val="22"/>
              </w:rPr>
              <w:t>40分鐘</w:t>
            </w:r>
          </w:p>
          <w:p w:rsidR="00594F67" w:rsidRPr="006A3BAE" w:rsidRDefault="00594F67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A35C78" w:rsidRDefault="00A35C78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6A3BAE" w:rsidRDefault="006A3BAE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36478B" w:rsidRDefault="0036478B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36478B" w:rsidRDefault="0036478B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36478B" w:rsidRDefault="0036478B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36478B" w:rsidRDefault="0036478B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36478B" w:rsidRDefault="0036478B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36478B" w:rsidRDefault="0036478B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36478B" w:rsidRDefault="0036478B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36478B" w:rsidRDefault="0036478B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36478B" w:rsidRDefault="0036478B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36478B" w:rsidRDefault="0036478B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36478B" w:rsidRDefault="0036478B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36478B" w:rsidRDefault="0036478B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36478B" w:rsidRDefault="0036478B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36478B" w:rsidRDefault="0036478B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36478B" w:rsidRDefault="0036478B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36478B" w:rsidRDefault="0036478B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36478B" w:rsidRDefault="0036478B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36478B" w:rsidRDefault="0036478B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36478B" w:rsidRDefault="0036478B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36478B" w:rsidRDefault="0036478B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36478B" w:rsidRDefault="0036478B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36478B" w:rsidRDefault="0036478B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36478B" w:rsidRDefault="0036478B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36478B" w:rsidRDefault="0036478B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36478B" w:rsidRDefault="0036478B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6A3BAE" w:rsidRDefault="006A3BAE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36478B" w:rsidRDefault="0036478B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36478B" w:rsidRDefault="0036478B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36478B" w:rsidRDefault="0036478B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36478B" w:rsidRDefault="0036478B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36478B" w:rsidRDefault="0036478B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C06A5F" w:rsidRDefault="00C06A5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C06A5F" w:rsidRDefault="00C06A5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C06A5F" w:rsidRDefault="00C06A5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C06A5F" w:rsidRDefault="00C06A5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C06A5F" w:rsidRDefault="00C06A5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C06A5F" w:rsidRDefault="00C06A5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C06A5F" w:rsidRPr="006A3BAE" w:rsidRDefault="00C06A5F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BC62BA" w:rsidRPr="006A3BAE" w:rsidRDefault="00BC62BA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b/>
                <w:noProof/>
                <w:sz w:val="22"/>
              </w:rPr>
              <w:t>25分鐘</w:t>
            </w:r>
          </w:p>
          <w:p w:rsidR="00BC62BA" w:rsidRPr="006A3BAE" w:rsidRDefault="00BC62BA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BC62BA" w:rsidRPr="006A3BAE" w:rsidRDefault="00BC62BA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BC62BA" w:rsidRPr="006A3BAE" w:rsidRDefault="00336B4E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b/>
                <w:noProof/>
                <w:sz w:val="22"/>
              </w:rPr>
              <w:t>15分鐘</w:t>
            </w:r>
          </w:p>
          <w:p w:rsidR="00BC62BA" w:rsidRPr="006A3BAE" w:rsidRDefault="00BC62BA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BC62BA" w:rsidRPr="006A3BAE" w:rsidRDefault="00BC62BA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BC62BA" w:rsidRPr="006A3BAE" w:rsidRDefault="00BC62BA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BC62BA" w:rsidRPr="006A3BAE" w:rsidRDefault="00BC62BA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BC62BA" w:rsidRPr="006A3BAE" w:rsidRDefault="00BC62BA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  <w:p w:rsidR="00BC62BA" w:rsidRPr="006A3BAE" w:rsidRDefault="00BC62BA" w:rsidP="006A3BAE">
            <w:pPr>
              <w:snapToGrid w:val="0"/>
              <w:spacing w:line="360" w:lineRule="auto"/>
              <w:jc w:val="center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0B48F5" w:rsidRPr="006A3BAE" w:rsidRDefault="000D66EB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lastRenderedPageBreak/>
              <w:t>教師引導孩童做半開放式展場的引導與觀察活動。</w:t>
            </w:r>
          </w:p>
          <w:p w:rsidR="00336B4E" w:rsidRPr="006A3BAE" w:rsidRDefault="00336B4E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36B4E" w:rsidRPr="006A3BAE" w:rsidRDefault="00336B4E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36B4E" w:rsidRPr="006A3BAE" w:rsidRDefault="00336B4E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36B4E" w:rsidRPr="006A3BAE" w:rsidRDefault="00336B4E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36B4E" w:rsidRPr="006A3BAE" w:rsidRDefault="00336B4E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36B4E" w:rsidRDefault="00336B4E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4156BE" w:rsidRDefault="004156BE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4156BE" w:rsidRDefault="004156BE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4156BE" w:rsidRDefault="004156BE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4156BE" w:rsidRDefault="004156BE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4156BE" w:rsidRDefault="004156BE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4156BE" w:rsidRDefault="004156BE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4156BE" w:rsidRDefault="004156BE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4156BE" w:rsidRDefault="004156BE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4156BE" w:rsidRDefault="004156BE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4156BE" w:rsidRDefault="004156BE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4156BE" w:rsidRDefault="004156BE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4156BE" w:rsidRDefault="004156BE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4156BE" w:rsidRDefault="004156BE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4156BE" w:rsidRDefault="004156BE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5C540A" w:rsidRDefault="005C540A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5C540A" w:rsidRDefault="005C540A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5C540A" w:rsidRDefault="005C540A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5C540A" w:rsidRDefault="005C540A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5C540A" w:rsidRDefault="005C540A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5C540A" w:rsidRDefault="005C540A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5C540A" w:rsidRDefault="005C540A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5C540A" w:rsidRDefault="005C540A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5C540A" w:rsidRDefault="005C540A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5C540A" w:rsidRDefault="005C540A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5C540A" w:rsidRDefault="005C540A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5C540A" w:rsidRDefault="005C540A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5C540A" w:rsidRDefault="005C540A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5C540A" w:rsidRDefault="005C540A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5C540A" w:rsidRDefault="005C540A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5C540A" w:rsidRDefault="005C540A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5C540A" w:rsidRDefault="005C540A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5C540A" w:rsidRDefault="005C540A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5C540A" w:rsidRDefault="005C540A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6478B" w:rsidRDefault="0036478B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C06A5F" w:rsidRDefault="00C06A5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Pr="006A3BAE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36B4E" w:rsidRPr="006A3BAE" w:rsidRDefault="00336B4E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引導與提醒</w:t>
            </w:r>
          </w:p>
          <w:p w:rsidR="00336B4E" w:rsidRDefault="00336B4E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36B4E" w:rsidRPr="006A3BAE" w:rsidRDefault="00336B4E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引導與觀察</w:t>
            </w:r>
          </w:p>
          <w:p w:rsidR="00336B4E" w:rsidRPr="006A3BAE" w:rsidRDefault="00336B4E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36B4E" w:rsidRPr="006A3BAE" w:rsidRDefault="00336B4E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36B4E" w:rsidRDefault="00336B4E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C06A5F" w:rsidRDefault="00C06A5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C06A5F" w:rsidRDefault="00C06A5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2F56CF" w:rsidRDefault="002F56C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36B4E" w:rsidRPr="006A3BAE" w:rsidRDefault="00336B4E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操作與討論</w:t>
            </w:r>
          </w:p>
          <w:p w:rsidR="00336B4E" w:rsidRPr="006A3BAE" w:rsidRDefault="00336B4E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36B4E" w:rsidRPr="006A3BAE" w:rsidRDefault="00336B4E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36B4E" w:rsidRPr="006A3BAE" w:rsidRDefault="00336B4E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36B4E" w:rsidRDefault="00336B4E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6478B" w:rsidRDefault="0036478B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6478B" w:rsidRDefault="0036478B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6478B" w:rsidRDefault="0036478B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6478B" w:rsidRDefault="0036478B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6478B" w:rsidRDefault="0036478B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6478B" w:rsidRDefault="0036478B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6478B" w:rsidRDefault="0036478B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6478B" w:rsidRDefault="0036478B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6478B" w:rsidRDefault="0036478B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6478B" w:rsidRDefault="0036478B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6478B" w:rsidRDefault="0036478B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6478B" w:rsidRDefault="0036478B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6478B" w:rsidRDefault="0036478B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6478B" w:rsidRDefault="0036478B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6478B" w:rsidRDefault="0036478B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6478B" w:rsidRDefault="0036478B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6478B" w:rsidRDefault="0036478B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6478B" w:rsidRDefault="0036478B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6478B" w:rsidRDefault="0036478B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6478B" w:rsidRDefault="0036478B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6478B" w:rsidRDefault="0036478B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6478B" w:rsidRDefault="0036478B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6478B" w:rsidRDefault="0036478B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6478B" w:rsidRDefault="0036478B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6478B" w:rsidRDefault="0036478B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6478B" w:rsidRDefault="0036478B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6478B" w:rsidRDefault="0036478B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6478B" w:rsidRDefault="0036478B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6478B" w:rsidRDefault="0036478B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6478B" w:rsidRDefault="0036478B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C06A5F" w:rsidRDefault="00C06A5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C06A5F" w:rsidRDefault="00C06A5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C06A5F" w:rsidRDefault="00C06A5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C06A5F" w:rsidRDefault="00C06A5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C06A5F" w:rsidRDefault="00C06A5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C06A5F" w:rsidRDefault="00C06A5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C06A5F" w:rsidRPr="006A3BAE" w:rsidRDefault="00C06A5F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36B4E" w:rsidRPr="006A3BAE" w:rsidRDefault="00336B4E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欣賞發表</w:t>
            </w:r>
          </w:p>
          <w:p w:rsidR="00336B4E" w:rsidRPr="006A3BAE" w:rsidRDefault="00336B4E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36B4E" w:rsidRPr="006A3BAE" w:rsidRDefault="00336B4E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36B4E" w:rsidRPr="006A3BAE" w:rsidRDefault="00336B4E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noProof/>
                <w:sz w:val="22"/>
              </w:rPr>
              <w:t>聆聽與分享</w:t>
            </w:r>
          </w:p>
          <w:p w:rsidR="00336B4E" w:rsidRPr="006A3BAE" w:rsidRDefault="00336B4E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36B4E" w:rsidRPr="006A3BAE" w:rsidRDefault="00336B4E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36B4E" w:rsidRPr="006A3BAE" w:rsidRDefault="00336B4E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36B4E" w:rsidRPr="006A3BAE" w:rsidRDefault="00336B4E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36B4E" w:rsidRPr="006A3BAE" w:rsidRDefault="00336B4E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36B4E" w:rsidRPr="006A3BAE" w:rsidRDefault="00336B4E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36B4E" w:rsidRPr="006A3BAE" w:rsidRDefault="00336B4E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sz w:val="22"/>
              </w:rPr>
            </w:pPr>
          </w:p>
          <w:p w:rsidR="00336B4E" w:rsidRPr="006A3BAE" w:rsidRDefault="00336B4E" w:rsidP="006A3BAE">
            <w:pPr>
              <w:pStyle w:val="a3"/>
              <w:snapToGrid w:val="0"/>
              <w:spacing w:line="360" w:lineRule="auto"/>
              <w:ind w:leftChars="0" w:left="0"/>
              <w:rPr>
                <w:rFonts w:asciiTheme="majorEastAsia" w:eastAsiaTheme="majorEastAsia" w:hAnsiTheme="majorEastAsia"/>
                <w:noProof/>
                <w:color w:val="7F7F7F"/>
                <w:sz w:val="22"/>
              </w:rPr>
            </w:pPr>
          </w:p>
        </w:tc>
      </w:tr>
      <w:tr w:rsidR="000B48F5" w:rsidRPr="006A3BAE" w:rsidTr="002D1A63">
        <w:trPr>
          <w:trHeight w:val="93"/>
          <w:jc w:val="center"/>
        </w:trPr>
        <w:tc>
          <w:tcPr>
            <w:tcW w:w="10275" w:type="dxa"/>
            <w:gridSpan w:val="3"/>
          </w:tcPr>
          <w:p w:rsidR="008940D1" w:rsidRPr="006A3BAE" w:rsidRDefault="000B48F5" w:rsidP="006A3BAE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b/>
                <w:noProof/>
                <w:sz w:val="22"/>
              </w:rPr>
              <w:lastRenderedPageBreak/>
              <w:t>參考資料：</w:t>
            </w:r>
          </w:p>
          <w:p w:rsidR="008940D1" w:rsidRPr="006A3BAE" w:rsidRDefault="008940D1" w:rsidP="006A3BAE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sz w:val="22"/>
              </w:rPr>
            </w:pPr>
            <w:r w:rsidRPr="006A3BAE">
              <w:rPr>
                <w:rFonts w:asciiTheme="majorEastAsia" w:eastAsiaTheme="majorEastAsia" w:hAnsiTheme="majorEastAsia"/>
                <w:sz w:val="22"/>
              </w:rPr>
              <w:t>拼貼藝術（Collage）：與時代並進的藝術反動元素大集合</w:t>
            </w:r>
          </w:p>
          <w:p w:rsidR="000B48F5" w:rsidRPr="006A3BAE" w:rsidRDefault="00517F35" w:rsidP="006A3BAE">
            <w:pPr>
              <w:snapToGrid w:val="0"/>
              <w:spacing w:line="360" w:lineRule="auto"/>
              <w:rPr>
                <w:rFonts w:asciiTheme="majorEastAsia" w:eastAsiaTheme="majorEastAsia" w:hAnsiTheme="majorEastAsia"/>
              </w:rPr>
            </w:pPr>
            <w:hyperlink r:id="rId13" w:history="1">
              <w:r w:rsidR="00336B4E" w:rsidRPr="006A3BAE">
                <w:rPr>
                  <w:rStyle w:val="a5"/>
                  <w:rFonts w:asciiTheme="majorEastAsia" w:eastAsiaTheme="majorEastAsia" w:hAnsiTheme="majorEastAsia"/>
                </w:rPr>
                <w:t>https://mummumzine.com/2017/02/07/collage/</w:t>
              </w:r>
            </w:hyperlink>
          </w:p>
          <w:p w:rsidR="008940D1" w:rsidRPr="006A3BAE" w:rsidRDefault="008940D1" w:rsidP="006A3BAE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b/>
                <w:noProof/>
                <w:sz w:val="22"/>
              </w:rPr>
              <w:t>拼貼藝術</w:t>
            </w:r>
          </w:p>
          <w:p w:rsidR="008940D1" w:rsidRPr="006A3BAE" w:rsidRDefault="00517F35" w:rsidP="006A3BAE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  <w:hyperlink r:id="rId14" w:history="1">
              <w:r w:rsidR="008940D1" w:rsidRPr="006A3BAE">
                <w:rPr>
                  <w:rStyle w:val="a5"/>
                  <w:rFonts w:asciiTheme="majorEastAsia" w:eastAsiaTheme="majorEastAsia" w:hAnsiTheme="majorEastAsia"/>
                  <w:b/>
                  <w:noProof/>
                  <w:sz w:val="22"/>
                </w:rPr>
                <w:t>https://www.youtube.com/watch?v=_H3MfyQFwo8</w:t>
              </w:r>
            </w:hyperlink>
          </w:p>
          <w:p w:rsidR="000B48F5" w:rsidRPr="006A3BAE" w:rsidRDefault="000B48F5" w:rsidP="006A3BAE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noProof/>
                <w:sz w:val="22"/>
                <w:u w:val="single"/>
              </w:rPr>
            </w:pPr>
          </w:p>
        </w:tc>
      </w:tr>
      <w:tr w:rsidR="000B48F5" w:rsidRPr="006A3BAE" w:rsidTr="002D1A63">
        <w:trPr>
          <w:trHeight w:val="70"/>
          <w:jc w:val="center"/>
        </w:trPr>
        <w:tc>
          <w:tcPr>
            <w:tcW w:w="10275" w:type="dxa"/>
            <w:gridSpan w:val="3"/>
            <w:tcBorders>
              <w:bottom w:val="single" w:sz="12" w:space="0" w:color="auto"/>
            </w:tcBorders>
          </w:tcPr>
          <w:p w:rsidR="000B48F5" w:rsidRPr="006A3BAE" w:rsidRDefault="000B48F5" w:rsidP="006A3BAE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b/>
                <w:noProof/>
                <w:sz w:val="22"/>
              </w:rPr>
            </w:pPr>
            <w:r w:rsidRPr="006A3BAE">
              <w:rPr>
                <w:rFonts w:asciiTheme="majorEastAsia" w:eastAsiaTheme="majorEastAsia" w:hAnsiTheme="majorEastAsia" w:hint="eastAsia"/>
                <w:b/>
                <w:noProof/>
                <w:sz w:val="22"/>
              </w:rPr>
              <w:t>附錄：</w:t>
            </w:r>
          </w:p>
          <w:p w:rsidR="000B48F5" w:rsidRPr="006A3BAE" w:rsidRDefault="000B48F5" w:rsidP="006A3BAE">
            <w:pPr>
              <w:snapToGrid w:val="0"/>
              <w:spacing w:line="360" w:lineRule="auto"/>
              <w:rPr>
                <w:rFonts w:asciiTheme="majorEastAsia" w:eastAsiaTheme="majorEastAsia" w:hAnsiTheme="majorEastAsia"/>
                <w:noProof/>
                <w:sz w:val="22"/>
                <w:u w:val="single"/>
              </w:rPr>
            </w:pPr>
          </w:p>
        </w:tc>
      </w:tr>
    </w:tbl>
    <w:p w:rsidR="007A1037" w:rsidRDefault="007A1037"/>
    <w:sectPr w:rsidR="007A103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00FFE"/>
    <w:multiLevelType w:val="hybridMultilevel"/>
    <w:tmpl w:val="4246EB42"/>
    <w:lvl w:ilvl="0" w:tplc="2D8835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6247731"/>
    <w:multiLevelType w:val="hybridMultilevel"/>
    <w:tmpl w:val="4DB6993E"/>
    <w:lvl w:ilvl="0" w:tplc="9BB4EFD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5E0129D"/>
    <w:multiLevelType w:val="hybridMultilevel"/>
    <w:tmpl w:val="6734D234"/>
    <w:lvl w:ilvl="0" w:tplc="8ED6168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DDF5A95"/>
    <w:multiLevelType w:val="hybridMultilevel"/>
    <w:tmpl w:val="77A0CBD2"/>
    <w:lvl w:ilvl="0" w:tplc="2DB27A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8F5"/>
    <w:rsid w:val="000B3675"/>
    <w:rsid w:val="000B48F5"/>
    <w:rsid w:val="000C3A39"/>
    <w:rsid w:val="000D39F6"/>
    <w:rsid w:val="000D66EB"/>
    <w:rsid w:val="00140129"/>
    <w:rsid w:val="0015050B"/>
    <w:rsid w:val="00195F07"/>
    <w:rsid w:val="001F750B"/>
    <w:rsid w:val="00204110"/>
    <w:rsid w:val="00211F03"/>
    <w:rsid w:val="002B7378"/>
    <w:rsid w:val="002C2B8C"/>
    <w:rsid w:val="002F56CF"/>
    <w:rsid w:val="00336B4E"/>
    <w:rsid w:val="0036478B"/>
    <w:rsid w:val="003A4F57"/>
    <w:rsid w:val="003A5539"/>
    <w:rsid w:val="003E018D"/>
    <w:rsid w:val="004156BE"/>
    <w:rsid w:val="00421E45"/>
    <w:rsid w:val="00432C4F"/>
    <w:rsid w:val="004A4CF0"/>
    <w:rsid w:val="00514F2E"/>
    <w:rsid w:val="00517F35"/>
    <w:rsid w:val="00583A4C"/>
    <w:rsid w:val="00594F67"/>
    <w:rsid w:val="005C540A"/>
    <w:rsid w:val="00621261"/>
    <w:rsid w:val="006A3BAE"/>
    <w:rsid w:val="006B6995"/>
    <w:rsid w:val="00713E30"/>
    <w:rsid w:val="00785C33"/>
    <w:rsid w:val="007A1037"/>
    <w:rsid w:val="007B382C"/>
    <w:rsid w:val="00851110"/>
    <w:rsid w:val="008940D1"/>
    <w:rsid w:val="008B37A3"/>
    <w:rsid w:val="008F0285"/>
    <w:rsid w:val="00934D40"/>
    <w:rsid w:val="00982D7B"/>
    <w:rsid w:val="009C6C68"/>
    <w:rsid w:val="009D198F"/>
    <w:rsid w:val="009F7D7D"/>
    <w:rsid w:val="00A31720"/>
    <w:rsid w:val="00A35C78"/>
    <w:rsid w:val="00A71F41"/>
    <w:rsid w:val="00A80166"/>
    <w:rsid w:val="00AE6EE9"/>
    <w:rsid w:val="00B663EF"/>
    <w:rsid w:val="00B76466"/>
    <w:rsid w:val="00B84198"/>
    <w:rsid w:val="00BB5614"/>
    <w:rsid w:val="00BC62BA"/>
    <w:rsid w:val="00C06A5F"/>
    <w:rsid w:val="00C43752"/>
    <w:rsid w:val="00C62B99"/>
    <w:rsid w:val="00C85A69"/>
    <w:rsid w:val="00C954AB"/>
    <w:rsid w:val="00CB0600"/>
    <w:rsid w:val="00DA4899"/>
    <w:rsid w:val="00DE53A1"/>
    <w:rsid w:val="00E4300E"/>
    <w:rsid w:val="00E617EE"/>
    <w:rsid w:val="00F83A9D"/>
    <w:rsid w:val="00F859CB"/>
    <w:rsid w:val="00F9320F"/>
    <w:rsid w:val="00FC2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6631FD-C5B7-4E1D-B32A-4CCC8B126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B48F5"/>
    <w:pPr>
      <w:widowControl w:val="0"/>
    </w:pPr>
    <w:rPr>
      <w:rFonts w:eastAsia="標楷體"/>
      <w:sz w:val="27"/>
    </w:rPr>
  </w:style>
  <w:style w:type="paragraph" w:styleId="1">
    <w:name w:val="heading 1"/>
    <w:basedOn w:val="a"/>
    <w:next w:val="a"/>
    <w:link w:val="10"/>
    <w:uiPriority w:val="9"/>
    <w:qFormat/>
    <w:rsid w:val="00594F67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0B48F5"/>
    <w:pPr>
      <w:ind w:leftChars="200" w:left="480"/>
    </w:pPr>
  </w:style>
  <w:style w:type="character" w:customStyle="1" w:styleId="a4">
    <w:name w:val="清單段落 字元"/>
    <w:link w:val="a3"/>
    <w:uiPriority w:val="34"/>
    <w:locked/>
    <w:rsid w:val="000B48F5"/>
    <w:rPr>
      <w:rFonts w:eastAsia="標楷體"/>
      <w:sz w:val="27"/>
    </w:rPr>
  </w:style>
  <w:style w:type="character" w:customStyle="1" w:styleId="10">
    <w:name w:val="標題 1 字元"/>
    <w:basedOn w:val="a0"/>
    <w:link w:val="1"/>
    <w:uiPriority w:val="9"/>
    <w:rsid w:val="00594F67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a5">
    <w:name w:val="Hyperlink"/>
    <w:basedOn w:val="a0"/>
    <w:uiPriority w:val="99"/>
    <w:unhideWhenUsed/>
    <w:rsid w:val="00336B4E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940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6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mummumzine.com/2017/02/07/collage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_H3MfyQFwo8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464</Words>
  <Characters>2650</Characters>
  <Application>Microsoft Office Word</Application>
  <DocSecurity>0</DocSecurity>
  <Lines>22</Lines>
  <Paragraphs>6</Paragraphs>
  <ScaleCrop>false</ScaleCrop>
  <Company/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玟琪</cp:lastModifiedBy>
  <cp:revision>2</cp:revision>
  <cp:lastPrinted>2020-07-24T07:01:00Z</cp:lastPrinted>
  <dcterms:created xsi:type="dcterms:W3CDTF">2020-10-07T09:10:00Z</dcterms:created>
  <dcterms:modified xsi:type="dcterms:W3CDTF">2020-10-07T09:10:00Z</dcterms:modified>
</cp:coreProperties>
</file>